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31a6" w14:textId="a3b3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06 июня 2014 года N 33-3 "О предоставлении социальной помощи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04 ноября 2014 года N 39-3. Зарегистрировано Департаментом юстиции Кызылординской области 04 декабря 2014 года N 4807. Утратило силу решением Жалагашского районного маслихата Кызылординской области от 11 сентября 2018 года № 28-3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11.09.2018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районого маслихата от 06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социальной помощи на приобретение топлива” (зарегистрировано в Реестре государственной регистрации нормативных правовых актов за № 4702, опубликовано в газете “Жалағаш жаршысы” от 21 июня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Предоставлять ежегодно за счет средств районного бюджета единовременную социальную помощь в размере 4 (четырех) месячных расчетных показателей на приобретение топлива для отопления жилых помещений проживающим и работающим в сельских населенных пунктах Жалагашского района специалистам государственных организации социального обеспечения, спорта, культуры, а также работающим в сельской местности педагогическим работникам образования и специалистам в области ветеринарии, в том числе специалистам ветеринарных пунктов.”.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ХХХІХ сессии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Жалагашского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