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0381" w14:textId="8a1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03 ноября 2012 года N 53 "Об определении размера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февраля 2014 года N 180. Зарегистрировано Департаментом юстиции Кызылординской области 14 марта 2014 года за N 4613. Утратило силу решением Казалинского районного маслихата Кызылординской области от 12 ноября 2018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внеочередной VІІІ сессии Казалинского районного маслихата от 03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порядке оказания жилищной помощи" (зарегистрировано в Реестре государственной регистрации нормативных правовых актов за номером 4351, опубликовано в газете "Тұран Қазалы" от 12 декабря 2012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и порядке оказания жилищной помощи, утвержденных указанным решением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XХVІІ сессии Казалинского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Избасов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Казалинского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Боркулаков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