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e1bb" w14:textId="814e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 "Аппарат Жамбылского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27 марта 2014 года № 22-6. Зарегистрировано Департаментом юстиции Жамбылской области 18 апреля 2014 года № 2166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3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регламента маслихата»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коммунальном государственном учреждении «Аппарат Жамбылского областного маслихата».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Жамбылского областного маслихата Наметкулова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Сугирбай                                Б. Карашолаков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22-6 от 27 марта 2014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коммунального государственного учреждения «Аппарат Жамбылского областного маслихата»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Коммунальное государственное учреждение «Аппарат Жамбылского областного маслихата»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«Аппарат Жамбылского областного маслихата»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«Аппарат Жамбылского областного маслихата» (далее – аппарат маслихата)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правовые акты, оформляемые распоряжениями секретаря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 Казахстан, Жамбылская область, город Тараз, проспект Абая, дом № 125, почтовый индекс:080008.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коммунальное государственное учреждение «Аппарат Жамбылского областного маслихата».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Миссия аппарата маслихата: обеспечение эффективной деятельности Жамбылского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Задачи: Обеспечение организационной и сессионной деятельности Жамбылского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маслихата с аппаратом акима области, трудовыми коллективами, предприятиями, организациями, учреждениями и органами самоуправления, в пределах полномочий, представленных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учет и контроль за своевременным рассмотрением депутатских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учет и регистрацию писем, заявлений и жалоб граждан, организует своевременное их рассмотрение;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печатание, копирование и оперативное размножение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оформление, хранение и своевременную передачу материалов в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организует учет личных дел работников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у депутатов маслихата сведения, информации по вопросам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маслихата предложения, возникающие в процессе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у соответствующих государственных и общественных органов, юридических лиц для работы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привлекать работников государственных органов, общественных организаций и научных учреждений для участия в подготовке вопросов, вносимых на рассмотрение маслихата и его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направлять по принадлежности в государственные и общественные органы, юридическим лицам для рассмотрения по существу депутатские запросы, предложения, заявления и жалобы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участвовать в служебных совещаниях по вопросам, касающихся их работы и общегородских мероприятиях.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Руководство аппарата маслихата осуществляется первым руководителем, который несет персональную ответственность за выполнение возложенных на аппарат маслихата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маслихата избирается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аппарата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аппарата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взаимодействие аппарата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аппарат маслихата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правила внутреннего трудового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функции,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первого руководителя аппарата маслихата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Реорганизация и упразднение аппарата маслихата осуществляются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