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a65a" w14:textId="221a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Астаны от 6 июня 2012 года № 27/4-V "Об утверждении перечня социально значимых сообщений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мая 2014 года № 242/34-V. Зарегистрировано Департаментом юстиции города Астаны 19 июня 2014 года № 815. Утратило силу решением маслихата города Астаны от 19.06.2024 № 185/23-VIII.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19 июня 2012 года за № 728, опубликовано в газетах "Астана акшамы" от 21 июня 2012 года № 68, "Вечерняя Астана" от 21 июня 2012 года № 73) (далее – Решение) внести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дополнить строкой 10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остановка "Торговый дом "Көктем" – Кояндинский дачный массив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