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ee11" w14:textId="3f3e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земельного кадастра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декабря 2014 года № 160. Зарегистрирован в Министерстве юстиции Республики Казахстан 26 января 2015 года № 10147.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Земельного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земельного кадастра в Республике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(Смагулову Б.А.)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"Әділет" и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 Ускенбаева К.А.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160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государственного земельного кадастра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(далее - Земельный кодекс) и устанавливают порядок ведения государственного земельного кадастра.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земельный кадастр в Республике Казахстан (далее - Кадастр) ведется с целью обеспечения государственных органов, физических и юридических лиц информацией о земле и отдельных земельных участках.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ведению Кадастра относится к государственной монополии и осуществляется Государственной корпорацией "Правительство для граждан", ведущей государственный земельный кадастр (далее -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деятельности, технологически связанной с ведением Кадастра,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на местности границ административно-территориальных единиц, особо охраняемых природных территорий, земель государственного лесного и водного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проектов по образованию и упорядочению землепользовании, проектов рекультивации нарушаемых земель, установление границ земельных участков на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проектов внутрихозяйственного землеустройства по земельным участкам, находящимся в государственной собственности и предоставленным в землепользование для ведения сельскохозяйственного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инвентаризации земель.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Земельного кодекса, единицей учета и хранения данных Кадастра является земельный участок, выделенный в замкнутых границах, закрепляемый в установленном порядке за субъектами земельных правоотношений.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Кадастре для каждого земельного участка фиксируются идентификационные характеристики, позволяющие однозначно выделить его в пространстве, определить размеры и местоположение, а также кадастровая оценочная стоимость участка.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Кадастра включается информация о собственниках земельных участков и землепользователях.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земельных участках соотносятся с земельно-кадастровыми картами, на которых отражаются закрепленный за данным участком номер, местонахождение, границы и текстовые описания.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Формирование сведений государственного земельного кадастра обеспечивается проведением топографо-геодезических, аэрокосмических, картографических, </w:t>
      </w:r>
      <w:r>
        <w:rPr>
          <w:rFonts w:ascii="Times New Roman"/>
          <w:b w:val="false"/>
          <w:i w:val="false"/>
          <w:color w:val="000000"/>
          <w:sz w:val="28"/>
        </w:rPr>
        <w:t>землеустроительных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почвенных, геоботанических обследований и изысканий, работ по </w:t>
      </w:r>
      <w:r>
        <w:rPr>
          <w:rFonts w:ascii="Times New Roman"/>
          <w:b w:val="false"/>
          <w:i w:val="false"/>
          <w:color w:val="000000"/>
          <w:sz w:val="28"/>
        </w:rPr>
        <w:t>мониторингу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земель, количественного и качественного учета земель, составлением земельно-кадастрового </w:t>
      </w:r>
      <w:r>
        <w:rPr>
          <w:rFonts w:ascii="Times New Roman"/>
          <w:b w:val="false"/>
          <w:i w:val="false"/>
          <w:color w:val="000000"/>
          <w:sz w:val="28"/>
        </w:rPr>
        <w:t>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конкретный земельный участок, изготовлением земельно-кадастровых карт, идентификационного документа на земельный участок, земельно-кадастрового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Накопление данных производится на уровне соответствующих областей, города республиканского значения, столицы, районов, городов областного значения, где фиксируется и хранится информация о кадастровом номере земельного участка, наименовании физических или юридических лиц - субъектов прав на земельные участки, актах исполнительных органов и иных предусмотренных законодательством документах, местонахождении и размере, кадастровой (оценочной) стоимости земельного участка, праве на земельный участок, целевом назначении, делимости и неделимости, сервитутах на земельный участок, а также об ограничениях по его использованию, установленных исполнительными органами.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данные систематизируются по формам собственности, </w:t>
      </w:r>
      <w:r>
        <w:rPr>
          <w:rFonts w:ascii="Times New Roman"/>
          <w:b w:val="false"/>
          <w:i w:val="false"/>
          <w:color w:val="000000"/>
          <w:sz w:val="28"/>
        </w:rPr>
        <w:t>категориям земель</w:t>
      </w:r>
      <w:r>
        <w:rPr>
          <w:rFonts w:ascii="Times New Roman"/>
          <w:b w:val="false"/>
          <w:i w:val="false"/>
          <w:color w:val="000000"/>
          <w:sz w:val="28"/>
        </w:rPr>
        <w:t>, позволяющим сопоставить их между собой по областям, городу республиканского значения, столице, районам, городам областного значения и территории Республики Казахстан в целом.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Кадастра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Ведение Кадастра на всей территории Республики Казахстан осуществляется по единой системе и представляет собой последовательные действия по сбору, документированию, накоплению, обработке, учету и хранению сведений о земельных участках.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Картографической основой Кадастра являются земельно-кадастровые карты, которые обеспечивают возможность отображения и внесения изменений линейных и площадных характеристик земельных участков.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земельно-кадастровых карт выбирается в зависимости от размера учетных единиц и уровня ведения Кадастра.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автоматизированном ведении Кадастра картографическая основа формируется в виде электронной карты с применением геоинформационных технологий и изготовлением копий на бумажных носителях.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о земельных участках систематически обновляется при изменении границ и площадей участков и земельных угодий.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Земельно-кадастровые дела на земельные участки, предоставляемые из земель, находящихся в государственной собственности, заводятся Государственной корпорацией, на основании решений местных исполнительных органов областей, города республиканского значения, столицы, районов, городов областного значения, акимов городов районного значения, поселков, сел, сельских округов, землеустроительного проекта о предоставлении права на землю, утвержденного уполномоченным органом по земельным отношениям областей, города республиканского значения, столицы, районов, городов областного значения в соответствии с его компетенцией, установленной Земельным кодексом Республики Казахстан, и материалов по установлению границ земельного участка.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Формирование участка из земель, находящихся в частной собственности граждан или негосударственных юридических лиц, при совершении сделки с частью делимого земельного участка производится на основании их заявлений о разделе делимого земельного участка, подаваемых в уполномоченный орган по земельным отношениям областей, городов республиканского значения, столицы, районов, городов областного значения по месту нахождения земельного участка.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документы о праве частной собственности на земельный участок.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образованные в результате раздела земельные участки заводятся новые земельно-кадастровые дела на основании землеустроительного проекта о разделе земельного участка, утвержденного уполномоченным органом по земельным отношениям областей, городов республиканского значения, столицы, районов, городов областного значения, городов районного значения, поселков, сел, сельских округов, в соответствии с его компетенцией,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и материалов по установлению границ земельного участка, а ранее заведенное земельно-кадастровое дело на делимый земельный участок хранится в архиве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сформированные в результате раздела земельные участки Государственной корпорацией, изготавливаются и выдаются новые идентификационные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земельный участок был изготовлен земельно-кадастровый план, выдаются новые земельно-кадастровые планы.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При переходе прав на земельный участок в результате осуществления гражданско-правовых сделок либо по иным основаниям, предусмотренным законодательством Республики Казахстан, идентификационный документ передается приобретателю или иному правообладателю.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изменений идентификационных характеристик земельного участка Государственной корпорацией, новый идентификационный документ (земельно-кадастровый план) не выдается, а вносится запись о правообладателе в земельно-кадастровую книгу и в единый государственный реестр земель.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учетные данные земельного участка сведений о переходе права собственности на земельный участок или права землепользования производится на основании материалов, предоставляемых им органом, осуществляющим государственную регистрацию прав на недвижимое имущество.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При выкупе физическим или негосударственным юридическим лицом в частную собственность земельного участка, ранее предоставленного ему в землепользование, новое земельно-кадастровое дело не заводится.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справки о наличии заключенного договора купли-продажи земельного участка, произведенной оплате его выкупной цены, а также наложении запрета на совершение сделок (за исключением передачи в залог) при продаже земельного участка в рассрочку, выдаваемой уполномоченным органом по земельным отношениям областей, города республиканского значения, столицы, районов, городов областного значения по местонахождению земельного участка, Государственной корпорацией, изготавливается и выдается новый идентификационный документ на земельный участок.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При формировании земельного участка для государственных нужд из земель, находящихся в собственности или землепользовании граждан и юридических лиц, в заводимое на него земельно-кадастровое дело помещается решение исполнительного органа либо решение суда об изъятии земельного участка для государственных нужд, которые являются основанием для формирования нового участка, а также план (чертеж границ) и другие документы.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изъятия части земельного участка, совершаемого для государственных нужд, новое земельно-кадастровое дело не заводится.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документы, сопутствующие процессу реорганизации земельного участка, помещаются в земельно-кадастровое дело, заведенное ранее на данный участок.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слиянии нескольких земельных участков в один заводится новое кадастровое дело, в которое помещаются кадастровые дела, ранее заведенные на эти участки.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сформированный в результате объединения земельный участок изготавливается новый идентификационный документ.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земельно-кадастровое </w:t>
      </w:r>
      <w:r>
        <w:rPr>
          <w:rFonts w:ascii="Times New Roman"/>
          <w:b w:val="false"/>
          <w:i w:val="false"/>
          <w:color w:val="000000"/>
          <w:sz w:val="28"/>
        </w:rPr>
        <w:t>дело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участка, подлежащего принудительному изъятию либо конфискации у граждан и юридических лиц, помещаются документы судебно-исполнительного производства.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После формирования земельно-кадастрового дела сведения о земельном участке вносятся в земельно-кадастровую </w:t>
      </w:r>
      <w:r>
        <w:rPr>
          <w:rFonts w:ascii="Times New Roman"/>
          <w:b w:val="false"/>
          <w:i w:val="false"/>
          <w:color w:val="000000"/>
          <w:sz w:val="28"/>
        </w:rPr>
        <w:t>книгу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единый государственный реестр земель.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государственный реестр земель является итоговым документом учета земельных участков в составе Кадастра, содержащим правовые, идентификационные, экономические и другие характеристики.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Земельно-кадастровая книга является документом, в котором учитываются земельные участки, содержатся достоверные сведения о пространственном, природном и хозяйственном положении земель.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Земельно-кадастровая карта земель создается и ведется в целях наглядного отображения местоположения, размеров и границ земельных участков, учета их изменений при объединении и разделении.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земельно-кадастровых карт для Кадастра и учета земельных участков осуществляется в порядке, предусмотренном пунктами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Кадастр ведется на бумажных носителях, а также с использованием электронных систем сбора, обработки и хранения информации.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Автоматизированные информационные системы Кадастра создаются на базе специализированных программно-технических комплексов.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Земельно-кадастровая документация соответствует следующим требованиям: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исполняется на бланках установленного образца с заполнением всех реквизитов (наименование органа, учреждения, организации, их издавшего, дату, номер документа, указание адресата (получателя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планов (чертежей) границ земельных участков осуществляется в соответствии с техническими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содержащиеся на планах (чертежах) земельных участков, отнесенные к государственной тайне, используются и хранятся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от 15 марта 1999 года.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ведения количественного и качественного учета и</w:t>
      </w:r>
      <w:r>
        <w:br/>
      </w:r>
      <w:r>
        <w:rPr>
          <w:rFonts w:ascii="Times New Roman"/>
          <w:b/>
          <w:i w:val="false"/>
          <w:color w:val="000000"/>
        </w:rPr>
        <w:t>оценки земель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Кадастровому учету подлежат земельные участки, расположенные на территории Республики Казахстан, независимо от форм собственности на землю, целевого назначения и разрешенного характера использования земельных участков.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учет земельных участков проводится по месту их нахождения, по единой методике.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Учет количества и качества земель ведется по их фактическому состоянию и использованию, а также по результатам работ по </w:t>
      </w:r>
      <w:r>
        <w:rPr>
          <w:rFonts w:ascii="Times New Roman"/>
          <w:b w:val="false"/>
          <w:i w:val="false"/>
          <w:color w:val="000000"/>
          <w:sz w:val="28"/>
        </w:rPr>
        <w:t>мониторингу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изменения фиксируются после того, как они произошли на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качества земель включает их экономическую оценку и ведение мониторинга земель, проведение почвенных, геоботанических, агрохимических обследований и бонитировки почв.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Данные учета земель заносятся в земельно-кадастровую </w:t>
      </w:r>
      <w:r>
        <w:rPr>
          <w:rFonts w:ascii="Times New Roman"/>
          <w:b w:val="false"/>
          <w:i w:val="false"/>
          <w:color w:val="000000"/>
          <w:sz w:val="28"/>
        </w:rPr>
        <w:t>книгу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единый государственный реестр земель по каждому земельному участку.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Учетные данные формируются по земельным участкам, поселкам и сельским населенным пунктам, городам районного значения, городам областного значения, районам, столице, городу республиканского значения, областям.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выделяются участки, занятые особо охраняемыми природными и историко-культурными объектами.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Учету подлежат земли всех категорий, и он ведется по видам земельных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сведения о размерах, местоположении, количестве и качестве земель фиксируются при их первичном учете, а происходящие изменения в составе земель, их качестве и виде использования выявляются в процессе ведения текущего учета земель.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целях уточнения и обновления Кадастровых данных: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собственники земельных участков и землепользователи, уполномоченные должностные лица и местные исполнительные органы в соответствующих административно-территориальных единицах (сел, поселков, городов районного значения) ежегодно представляют уполномоченному органу по земельным отношениям городов республиканского значения, столицы, районов, городов областного значения соответственно сведения о состоянии и использовании земель, отчеты по формам утверждаемым в соответствии с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от 19 марта 2010 года (далее - Закон "О государственной статистике") уполномоченным органом в области государственной статистики, о происходящих изменениях в составе земель, находящихся в собственности и землепользовании, а также в ведении акимов соответствующих административно-территориальных единиц (сел, поселков, городов районного значения) по состоянию на 1 ноября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земельным отношениям города республиканского значения, столицы, районов, городов областного значения рассматривает и утверждает представленные отчеты и направляет их в Государственную корпорацию, для внесения произошедших изменений в земельно-кадастровую книгу и единый государственный реестр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Уполномоченные органы по земельным отношениям областей, городов республиканского значения, столицы, районов, городов областного значения составляют ежегодные отчеты о наличии земель и распределении их по категориям, собственникам земельных участков, землепользователям и угодьям (балансы земель), по состоянию на 1 ноября отчетного года, по формам, утверждаемым в соответствии с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государственной статистике" уполномоченным органом в области государственной статистики.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центрального уполномоченного органа по управлению земельными ресурсами на основании данных балансов земель областей (города республиканского значения, столицы) составляет баланс земель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корпорация, один раз в 5 лет составляет отчеты о качественном состоянии земель областей, городов республиканского значения, столицы, районов, городов областного значения, областям и в целом по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29. Отчеты о наличии земель, распределении их по категориям, собственникам земельных участков, землепользователям и угодьям (балансы земель) составляются в соответствии с пунктом 28 настоящих Правил: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и городу областного значения - уполномоченным органом по земельным отношениям районов и городов областного значения и не позднее 1 ноября отчетного года представляются областному уполномоченному органу по земельным отношениям;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области, городу республиканского значения и столице - уполномоченным органом по земельным отношениям области, города республиканского значения, столицы на основании данных районов и городов областного значения и не позднее 20 ноября отчетного года представляются ведомству центрального уполномоченного органа по управлению земельными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сводного аналитического отчета о наличии, качественном состоянии и использовании земель Республики Казахстан направляются уполномоченному государственному органу в области развития агропромышленного комплекса и уполномоченному органу в области охраны окружающей среды.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Учет качества и кадастровая оценка земель производится в целях: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эффективности использования земельного участка с учетом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цены земельного участка (плата за продажу права аренды на земельный участок) при продаже их в частную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налогообложения;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судом выкупной цены и размеров выплат при принудительном изъятии земельного участка для государственных нужд и в случае реквизиции.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качестве земель и их кадастровой оценке отражаются в земельно-кадастровой </w:t>
      </w:r>
      <w:r>
        <w:rPr>
          <w:rFonts w:ascii="Times New Roman"/>
          <w:b w:val="false"/>
          <w:i w:val="false"/>
          <w:color w:val="000000"/>
          <w:sz w:val="28"/>
        </w:rPr>
        <w:t>книге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каждому земельному участку.</w:t>
      </w:r>
    </w:p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Учет земельных участков для целей регистрации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154 Земельного кодекса, учет земельных участков и находящегося на них недвижимого имущества является необходимым условием, обеспечивающим государственную </w:t>
      </w:r>
      <w:r>
        <w:rPr>
          <w:rFonts w:ascii="Times New Roman"/>
          <w:b w:val="false"/>
          <w:i w:val="false"/>
          <w:color w:val="000000"/>
          <w:sz w:val="28"/>
        </w:rPr>
        <w:t>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 собственности (обременении прав) и других прав на недвижимое имущество.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учете земельных участков, фиксации подлежат следующие данные: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собственника или пользователя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собственности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обременения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делимость или неделимость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ведении земельного кадастра каждому земельному участку, в целях определения (идентификации), присваивается кадастровый номер, индивидуальный, не повторяющийся на территории Республики Казахстан, который сохраняется, пока участок существует как единое целое, таким же номером идентифицируется и </w:t>
      </w:r>
      <w:r>
        <w:rPr>
          <w:rFonts w:ascii="Times New Roman"/>
          <w:b w:val="false"/>
          <w:i w:val="false"/>
          <w:color w:val="000000"/>
          <w:sz w:val="28"/>
        </w:rPr>
        <w:t>земельно-кадастровое дело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Физические и юридические лица для присвоения кадастрового номера земельному участку и замены идентификационного документа на земельный участок старого образца на новый обращаются с заявлением в Государственную корпорацию, по местонахождению земельного участка.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оригинал имеющегося идентификационного документа на земельный участок.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35. Проведение работ по идентификации земельного участка, отражение его на земельно-кадастровой карте начинается с определения в натуре фактических границ этого участка, наличия имеющихся ограничений и обременении, установления характера прав других лиц, а также целевого использования.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результатам работ по идентификации земельного участка Государственная корпорация, присваивает земельному участку кадастровый номер, делает соответствующую отметку на документе старого образца и выдает его заявителю.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желанию заявителя осуществляется замена документа о праве на земельный участок старого образца на новый идентификационный документ.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земельно-кадастровой книге, кадастровом деле и государственном реестре земель производится соответствующая запись.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37. Построение кадастрового номера определяется: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кодом области или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кодом района или города областного,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кодом учетного квартала (квартал населенного пункта, рабочие поселки и сельские населенные пункты, садоводческие и дачные общества, колочные леса, линейные объекты (железные, автомобильные дороги, наземные, надземные и подземные трубопроводы с полосами отвода, водоемы и другие));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порядковым номером земельного участка в учетном квартале.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Две первые цифры кадастрового номера земельного участка обозначают код области или городов республиканского значения, столицы, три последующие - код района или города областного (районного) значения, еще три последующих - код учетного квартала и три последних цифры порядковый номер земельного участка внутри учетного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земельных участков внутри учетного квартала превышает число 999, то последующим земельным участкам, формируемым внутри этого учетного квартала присваивается четырехзначный порядковый номер.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Коды учетных кварталов и кадастровые номера земельным участкам внутри учетных кварталов и (или) районов, городов областного (районного) значения, города республиканского значения, столицы присваиваются Государственной корпорацией.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39. Если присвоение кода учетному кварталу в соответствии с настоящими Правилами по объективным причинам не представляется возможным, то земельным участкам внутри данного квартала присваиваются временные (условные) кадастровые номера.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код такого квартала начинается с цифры "9", что указывает на условное обозначение кадастрового номера в конкретном учетном квартале.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последующем определении юридического квартала ему присваивается истинный код с указанием условного номера, который был присвоен ранее.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делении земельного участка на несколько частей или слиянии нескольких земельных участков в один старые номера аннулируются и присваиваются новые кадастровые номера.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переходе права собственности или права землепользования на весь земельный участок к другому собственнику или землепользователю кадастровый номер земельного участка не меняется.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зависимости от уровня ведения Кадастра создаются и содержатся в контрольном состоянии: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земельно-кадастровая карта (схема) Республики Казахстан с отображением границ и кодов областей, городов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земельно-кадастровая карта (схема) области с отображением границ и кодов районов и городов областного 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земельно-кадастровая карта города республиканского значения, столицы с отображением границ и кодов районов внутри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земельно-кадастровая карта (схема) района, города областного, города районного значения с отображением границ и кодов учетных кварталов;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земельно-кадастровая карта (схема) учетного квартала с отображением границ и кадастровых номеров земельных участков.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Границы земельных участков на земельно-кадастровой карте (схеме) показываются в соответствии с идентификационными документами на земельные участки, и планами землепользования в масштабе карты (схемы).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Земельно-кадастровые карты (схемы) могут быть изготовлены в нескольких частях.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Ведение и последующее обновление земельно-кадастровых карт (схем) осуществляются Государственной корпорацией.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