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d1f2" w14:textId="fefd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Маканчинском сельском округе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Маканчинского сельского округа Урджарского района Восточно-Казахстанской области от 13 мая 2013 года N 19. Зарегистрировано Департаментом юстиции Восточно-Казахстанской области 07 июня 2013 года N 2974. Утратило силу решением акима Урджарского района от 27 января 2014 года N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Урджарского района от 27.01.2014 N 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года, на основании представления главного государственного ветеринарно-санитарного инспектора Урджарского района от 18 апреля 2013 года № 338 аким Маканчинского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Маканчинском сельском округе в связи с возникновением бруцеллеза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Урджарской районной территориальной инспекции комитета ветеринарного контроля и надзора Министерства сельского хозяйства Республики Казахстан К. Жунусбекову обеспечить контроль за исполнением требований данных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ветеринарно-санитарному врачу Маканчинского сельского округа Б. Иманбаеву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Маканчинского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санитарный инспектор Урджарской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Жунусбеков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13 мая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