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cd9" w14:textId="4b0d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18 февраля 2013 года № 74. Зарегистрировано Департаментом юстиции Костанайской области 12 марта 2013 года № 4060. Утратило силу решением маслихата Джангельдинского района Костанайской области от 26 февраля 2015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Жангельдинского районного маслихата "Об утверждении Правил оказания жилищной помощи" от 18 апреля 2011 года № 217 (зарегистрировано в Реестре государственной регистрации нормативных правовых актов за № 9-9-134, опубликовано 31 мая 2011 года в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18 апреля 2011 года № 217 "Об утверждении Правил оказания жилищной помощи" от 1 ноября 2011 года № 246 (зарегистрировано в Реестре государственной регистрации нормативных правовых актов за № 9-9-142, опубликовано 16 декабря 2011 года в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18 апреля 2011 года № 217 "Об утверждении Правил оказания жилищной помощи" от 29 октября 2012 года № 53 (зарегистрировано в Реестре государственной регистрации нормативных правовых актов за № 3891, опубликовано 4 декабря 2012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Аренова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Бидашев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18 февраля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74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Джангельдинском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Джангельдинского района Костанайской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государственным учреждением "Отдел занятости и социальных программ Джангельдинского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Джангельдинский отдел филиала республиканского государственного предприятия "Центр обслуживания населения" по Костанайской области (далее - ЦОН), либо через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 момента сдачи пакета документов в ЦОН, а также при обращении на портал - 10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с месяца подачи заявления и оказывается на текущий квартал, в котором обратился услугополучатель,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несоответствия доходов представленных услугополучателем учитываются сведения о доходах, полученных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смерти одиноко проживающего услугополучателя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органах, осуществляющих регистрацию актов гражданского состояния,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Совокупный доход семьи (гражданина) исчисляется из общей суммы доходов семьи (гражданина) за квартал, предшествующий кварталу обращения за назначением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Оплата сверх установленной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нормами производится собственниками или нанимателями (поднанимателями) жилья на общих основаниях.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осуществляются уполномоченным органом по заявлению услугополучателя жилищной помощи через банки второго уровня, на лицевые счета услугополучателя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