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686b" w14:textId="6546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справки по определению адреса объектов недвижимости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17 сентября 2013 года № 56/10. Зарегистрировано Департаментом юстиции Карагандинской области 18 октября 2013 года № 2400. Утратило силу постановлением акимата Карагандинской области от 12 сентября 2014 года № 47/01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12.09.2014 № 47/01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Карагандинской области от 27 июня 2013 года № 41/05 "Об утверждении регламента государственной услуги "Выдача справки по определению адреса объекта недвижимости"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Абдишев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2013 года № 56/10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 по определению адреса объектов</w:t>
      </w:r>
      <w:r>
        <w:br/>
      </w:r>
      <w:r>
        <w:rPr>
          <w:rFonts w:ascii="Times New Roman"/>
          <w:b/>
          <w:i w:val="false"/>
          <w:color w:val="000000"/>
        </w:rPr>
        <w:t>
недвижимости на территории Республики Казахстан"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справки по определению адреса объектов недвижимости на территории Республики Казахстан"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- юридическое или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услугодатель - государственные учреждения отделы строительства, архитектуры и градостроительства городов и районов Карагандинской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- юридическое лицо,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справки по определению адреса объектов недвижимости на территории Республики Казахстан" (далее - государственная услуга) оказывается услугодателем через центр,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в рамках ведения и наполнения информационной системы "Адресный регистр",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Казахстан", утвержденным постановлением Правительства Республики Казахстан от 31 августа 2012 года № 1128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задания", "Выдача лицензии, переоформление, выдача дубликата лицензии на изыскательскую деятельность", "Выдача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дольщиков" и внесении изменений в постановления Правительства Республики Казахстан от 7 октября 2010 года № 1036 "Об утверждении стандартов государственных услуг" и внесении дополнения в постановление Правительства Республики Казахстан от 20 июля 2010 года № 745" и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услугодателя по адресу: www.uag-krg.gov.kz, в разделе "Государственные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центра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официальных источниках информации и на стендах, расположенных в помещениях услугодателя и центров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оказания государственной услуги можно получить по телефону информационно-справочной службы call-центра "электронного правительства"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услугополучателя, оказываемой на месте в день обращения услугополучателя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Деятельность услугодателя и центра основывается по отношению к услугополучателю государственной услуги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 при работе с потребителями;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прозрачности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обеспечения сохранности документов.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обращения услугополучателя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составляет реестр документов и направляет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поступившие документы, оформляет результат оказания государственной услуги, подготавливает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центра выдает услугополучателю справку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услугополучатель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уточнения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документ на объект недвижимости, зарегистрированный в соответствии с действующим законодательством; оригинал доверенности от собственника (в случае подачи заявления представителем);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услугополучателя (уполномоченный услугополучатель - физического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присвоения, изменения и упразднения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постановления акимата либо решение акимата (проектирование, строительство);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технического паспорта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земельного участка гаражного кооператива (садоводческого товарищества), согласованный архитектором населенного пункта, с указанием порядковых номеров и номера блока (для гаражей и дач);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от председателя кооператива о подтверждении членства с приложением списка членов кооператива (для гаражей и дач), заключение из архива центра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сноса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доверенность, нотариально-удостоверенную при представлении интересов услугополучателя третьим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услугополучателя (уполномоченный услугополучатель -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документ на объект недвижимости, зарегистрированный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приемке пакета документов сотрудник центра сверяет подлинность копии с оригиналом и возвращает оригинал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уполномоченного представителя и контактных телефонов;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услугополучателя, фамилии, имени, отчества уполномоченного представителя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и СФЕ в процессе оказания государственной услуги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и (или) иными</w:t>
      </w:r>
      <w:r>
        <w:br/>
      </w:r>
      <w:r>
        <w:rPr>
          <w:rFonts w:ascii="Times New Roman"/>
          <w:b/>
          <w:i w:val="false"/>
          <w:color w:val="000000"/>
        </w:rPr>
        <w:t>
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 государственной услуги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центре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9.00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услугополучателя возможно "бронирование" электронной очереди посредством веб-портала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услугодатель получает самостоятельно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Прием документов осуществляется по принципу "одного окна" посредством "безбарьерного обслуживания", на которых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соответствии документов центром направляется заявление с прилагаемыми документами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Доставка услугодателю и обратно центром осуществляется не менее 2-х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Исполненные документы от услугодателя должны поступать в центр за день до истечения срока выдачи указанного в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Выдача услугополучателю готовой справки по определению адреса объектов недвижимости на территории Республики Казахстан осуществляется работником центра посредством "окон"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случаях, если услугополучатель не обратился за получением документов в срок, центр обеспечивает их хранение в течении 1 (одного)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Центром будет отказано в приеме документов, в случае непредставления услугополучателем одного из документов, указанных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услугополучателю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Услугодатель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После получения пакета документов центр информирует услугополучателя в течение одного рабочего дня и выдает письменные обоснования услугодателя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отказа, должностное лицо или работник центра информирует услугополучателя в течение 1 (одного) рабочего дня и выдает письменные обоснования услугодателя о причине отказа.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Республики Казахстан"</w:t>
      </w:r>
    </w:p>
    <w:bookmarkEnd w:id="11"/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услугодателей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6882"/>
        <w:gridCol w:w="3709"/>
        <w:gridCol w:w="2854"/>
      </w:tblGrid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строительства, архитектуры и градостроительства городов и районов Карагандинской области</w:t>
            </w:r>
          </w:p>
        </w:tc>
      </w:tr>
      <w:tr>
        <w:trPr>
          <w:trHeight w:val="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Караганды"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Бульвар Мира, 39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42-02-20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Темиртау"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проспект Металлургов, 12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92-26-03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Жезказган"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улица Алаша, 1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73-61-35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строительства и градостроительства города Балхаш"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Балхаш, улица Караменде би, 10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4-92-44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Приозерск"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Приозерск, улица Балхашская, 5, 2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 5-40-48</w:t>
            </w:r>
          </w:p>
        </w:tc>
      </w:tr>
      <w:tr>
        <w:trPr>
          <w:trHeight w:val="7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Сатпаев"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проспект Сатпаева, 108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4-15-16</w:t>
            </w:r>
          </w:p>
        </w:tc>
      </w:tr>
      <w:tr>
        <w:trPr>
          <w:trHeight w:val="6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Сарани"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Сарань, улица Жамбыла, 67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2-52-08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Шахтинск"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Шахтинск, улица Казахстанская, 101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4-08-44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Каражал"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Каражал, улица Сары-Тока 1, 2 этаж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2-60-10</w:t>
            </w:r>
          </w:p>
        </w:tc>
      </w:tr>
      <w:tr>
        <w:trPr>
          <w:trHeight w:val="6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Нуринского района"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поселок Киевка, улица Мынбаева, 44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2-12-52</w:t>
            </w:r>
          </w:p>
        </w:tc>
      </w:tr>
      <w:tr>
        <w:trPr>
          <w:trHeight w:val="7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Актогайского района"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район, село Актогай, улица Алихана Бокейханова, 4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2-12-33</w:t>
            </w:r>
          </w:p>
        </w:tc>
      </w:tr>
      <w:tr>
        <w:trPr>
          <w:trHeight w:val="6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Улытауского района"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 село Улытау, улица Абая, 23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2-13-39</w:t>
            </w:r>
          </w:p>
        </w:tc>
      </w:tr>
      <w:tr>
        <w:trPr>
          <w:trHeight w:val="6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Шетского района"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район, село Аксу-Аюлы, улица Шортанбай жырау, 24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2-15-09</w:t>
            </w:r>
          </w:p>
        </w:tc>
      </w:tr>
      <w:tr>
        <w:trPr>
          <w:trHeight w:val="9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Бухар-Жырауского района"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село Ботакара, улица Казыбек би, 50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2-10-30</w:t>
            </w:r>
          </w:p>
        </w:tc>
      </w:tr>
      <w:tr>
        <w:trPr>
          <w:trHeight w:val="9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Осакаровского района"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район, поселок Осакаровка, улица Первомайская, 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4-18-42</w:t>
            </w:r>
          </w:p>
        </w:tc>
      </w:tr>
      <w:tr>
        <w:trPr>
          <w:trHeight w:val="7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Абайского района"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город Абай, улица Абая, 26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4-48-00</w:t>
            </w:r>
          </w:p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Жанааркинского района"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 поселок Атасу, Проспект Независимости, 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2-61-01</w:t>
            </w:r>
          </w:p>
        </w:tc>
      </w:tr>
      <w:tr>
        <w:trPr>
          <w:trHeight w:val="10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Каркаралинского района"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район, город Каркаралинск, улица Токтара Аубакирова, 23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3-13-66</w:t>
            </w:r>
          </w:p>
        </w:tc>
      </w:tr>
    </w:tbl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Республики Казахстан"</w:t>
      </w:r>
    </w:p>
    <w:bookmarkEnd w:id="13"/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центров обслуживания населения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5316"/>
        <w:gridCol w:w="4941"/>
        <w:gridCol w:w="2958"/>
      </w:tblGrid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"Центра обслуживания населения по Карагандинской области"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Чкалова, 7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Ержанова, 47/3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Чкалова, 7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Муканова, 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Архитектурная, 8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микрорайон, дом 6/7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6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Серова, 73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 города Темиртау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улица Блюхера, 23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1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 города Темиртау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проспект Республики, 128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 № 1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Абай, улица Абая, 54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1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 № 2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Абай, поселок Топар, улица Казыбек би, 3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Сарань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Сарань, улица Жамбыла, 85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1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 города Шахтинск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Шахтинск, проспект Абая Кунанбаева, 65 Б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2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 города Шахтинск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Шахтинск, поселок Шахан, квартал 10/16 - 16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Осакаровка, улица Пристационная, 12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2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Осакаровка, поселок Молодежный, улица Абая, 13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Сатпаев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проспект Сатпаева, 111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1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Балхаш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Балхаш, улица Бокейхана, 20 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6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 отдел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Аксу-Аюлы, улица Жапакова, 23/1 поселок Агадырь, улица Независимости Казахстан, 4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Жезказган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улица Бауыржана Момышулы, 9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районный отдел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 поселок Атасу, улица Оспанова, 40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1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Каражал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Каражал, улица Ленина, 18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Приозерск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Приозерск, улица Балхашская, 7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 5-27-37</w:t>
            </w:r>
          </w:p>
        </w:tc>
      </w:tr>
      <w:tr>
        <w:trPr>
          <w:trHeight w:val="8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районный отдел № 1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поселок Ботакара, улица Абылай хана, 37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районный отдел № 2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улица Мира, 24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№ 1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Актогай, улица Бокейхана, 10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№ 2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Сары-шаган, улица Абая, 12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 22-3-39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районный отдел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Киевка, улица Сулейменовых, 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2-11-11</w:t>
            </w:r>
          </w:p>
        </w:tc>
      </w:tr>
      <w:tr>
        <w:trPr>
          <w:trHeight w:val="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районный отдел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 поселок Улытау, улица Амангельды, 29 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районный отдел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Каркаралинск, улица Аубакирова, 21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</w:tbl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Республики Казахстан"</w:t>
      </w:r>
    </w:p>
    <w:bookmarkEnd w:id="15"/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и СФЕ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4455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455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