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57a8" w14:textId="ad25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Акмолинской области от 23 января 2007 года № А-2/22 "Об установлении охранной зоны Государственного Национального природного парка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мая 2013 года № А-4/201. Зарегистрировано Департаментом юстиции Акмолинской области 13 июня 2013 года № 3759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территориях», на основании приказа председателя Комитета лесного и охотничьего хозяйства Министерства сельского хозяйства Республики Казахстан от 21 октябрь 2009 года № 299 «Об утверждении технико-экономического обоснования расширения территории государственного национального природного парка «Бурабай»,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установлении охранной зоны Государственного Национального природного парка «Бурабай» от 23 января 2007 года № А-2/22 (зарегистрировано в Реестре государственной регистрации нормативных правовых актов № 3217, опубликовано в газетах «Арқа ажары» 20 марта 2007 года и «Акмолинская правда» 10 апреля 2007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вокруг Государственного Национального природного парка «Бурабай» охранную зону на земельные участки общей площадью 377 166 гектар, из них 152 182 гектара в Бурабайском районе, 216 222 гектара в Енбекшильдерском районе, 8762 гектара в Буландынском районе в границах, согласно утвержденного проекта межхозяйственного землеустройства земель охранной зоны Государственного Национального природного парка «Бурабай».»;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«1-1. Установить на территории охранной зоны Государственного Национального природного парка «Бурабай» в Акмолинской области регулируемый режим хозяйственной деятельности в соответствии со статьей 28 Закона Республики Казахстан от 7 июля 2006 года «Об особо охраняемых природных территориях».»;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прилагаемые Правила природопользования на территории охранной зоны Государственного Национального природного парка «Бурабай».»;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определяющие режим и порядок природопользования на территории охранной зоны Государственного Национального Природного парка «Бурабай»,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 Айтмухаметов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А-4/201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А-2/22      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природопользования на территории охранной зоны Государственного национального природного парка «Бурабай»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природопользования на территории охранной зоны Государственного национального природного парка «Бурабай»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особо охраняемых природных территориях» и определяют порядок природопользования на территории охранной зоны Государственного национального природного парка «Бурабай» (далее – Национальный парк).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 земли, включенные в состав охранной зоны Национального парка,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земли транспорта, связи и 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земли оздоровительного и рекреационного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земли запаса.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территории охранной зоны Национального парка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расширение существующих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Национального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ведение интенсивных форм сельского и лесного хозяйства с применением токсичных для растительного и животного мира ядохимикатов, удобрений и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выброс в атмосферу и сброс в открытые водные источники и на рельеф загрязняющих веществ и сточных вод, размещение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добыча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любительская (спортивная) и промысловая охота;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захоронение радиоактивных материалов и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деятельность, способная изменить гидрологический режим экологических систем государственного природного заповедника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интродукция чужеродных видов диких животных и дикорастущих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другая деятельность, способная оказать вредное воздействие на экологические системы Национального парка.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территории охранной зоны Национального парка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 для проживания работников Национального парка, предоставления им служебных земельных наделов.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охранной зоне Национального парка при осуществлении видов деятельности,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государственного природно-заповедного фонда.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