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72ad" w14:textId="c3b7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декабря 2011 года № 778 "Об определении целевых групп населения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апреля 2012 года № 172. Зарегистрировано Управлением юстиции города Лисаковска Костанайской области 2 мая 2012 года № 9-4-205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 на 2012 год" от 29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9-4-197, опубликовано 26 января 2012 года в газете "Лисаковская новь")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