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150d" w14:textId="2b5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в Алакольском районе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29 октября 2012 года N 10-376. Зарегистрировано Департаментом юстиции Алматинской области 19 ноября 2012 года N 2194. Утратило силу постановлением акимата Алакольского района Алматинской области от 16 апреля 2021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несовершеннолетних выпускников интернатных организаций в размере трех процентов от общей численности рабочих мест в организациях и предприятиях Алакольского района, независимо от форм собственности.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Менлибаеву Салтанат Даулетхановну.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А.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занятости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Косантаева Лязат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