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aabc" w14:textId="927a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в городе Риддере и его пригородах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30 сентября 2011 года N 36/7-IV. Зарегистрировано управлением юстиции города Риддера Департамента юстиции Восточно-Казахстанской области 25 октября 2011 года за N 5-4-154. Утратило силу - решением Риддерского городского маслихата от 23 мая 2012 года N 4/2-V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Риддерского городского маслихата от 23.05.2012 N 4/2-V.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содержания собак и кошек в городе Риддере и его пригородах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городского маслихата от 23 октября 2007 года № 3/6-IV «О Правилах содержания животных в городе Риддере и его пригородах» (зарегистрировано в Реестре государственной регистрации нормативных правовых актов за № 5-4-73 от 22 ноября 2007 года, опубликовано в газете «Лениногорская правда» № 48 от 30 ноября 2007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   В. Бондаренко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36/7-IV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собак и кошек</w:t>
      </w:r>
      <w:r>
        <w:br/>
      </w:r>
      <w:r>
        <w:rPr>
          <w:rFonts w:ascii="Times New Roman"/>
          <w:b/>
          <w:i w:val="false"/>
          <w:color w:val="000000"/>
        </w:rPr>
        <w:t>
в городе Риддере и его пригородах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содержания собак и кошек в городе Риддере и его пригородах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ветеринарии».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являются обязательными для исполнения всеми физическими и юридическими лицами в городе Риддере, имеющими в собственности или ином владении собак и кошек.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содержания и выгула собак и кошек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Содержание собак и кошек разрешается при условии соблюдения санитарно-гигиенических, ветеринарно-санитарных требований и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одной семьей;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квартире, занятой несколькими семьями, на своей жилой площади (с письменного согласия всех проживающих в квартире);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территориях предприятий, организаций, учреждений, садоводческих и дачных товариществ, базах отдыха, собак на привязи или в вольерах и в условиях, исключающих возможность причинения беспокойства, нарушения тишины в ночное время суток и создания опасности для окружающих. При входе на территорию необходимо обеспечить предупреждающую табличку с соответствующей надписью.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Все собаки и кошки с момента приобретения их владельцами подлежат регистрации и вакцинации с двухмесячного возраста. При регистрации собак и кошек владельцу выдается ветеринарный паспорт соответствующим уполномоченным государственным органом, осуществляющим в пределах своих полномочий реализацию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собак и кошек в местах общего пользования (кухни, коридоры, лестничные площадки, подвалы, чердаки, лоджии, балконы и другие подсобные помещения), на придомовых территориях (кроме придомовых территорий домов индивидуального жилого фонда), в гостиницах.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Не допускается разведение и отлов собак и кошек с целью использования их шкур и мяса.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Не допускается организация и проведение собачьих боев и других мероприятий, допускающих жестокость по отношению к животным.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Кооперативам собственников квартир, жилищным кооперативам, кооперативам собственников помещений, кондоминиумам рекомендуется: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входы в подвалы, на чердаки и в другие подсобные помещения в закрытом состоянии, исключающие проникновение туда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сообщать организациям, занимающимся отловом животных, о наличии на своей территории бездомных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Собаки, находящиеся в общественных местах (улицах, дворовых территориях, парках, скверах и прочих местах) без ошейников и намордников, без сопровождающих лиц, кроме оставленных владельцами на привязи, считаются безнадзорными и подлежат отлову соответствующими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Отлов безнадзорных собак и кошек осуществляется соответствующими организациями, заключившими договор с местным исполнительным органом, в котором регламентируются условия отлова.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Выгул собак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наморднике и на коротком поводке при соблюдении санитарного состояния территорий, не создавая беспокойства и помех окружающим;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 поводка и намордника на огороженных территориях, дрессировочных площадках и в предусмотренных для этих целей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выгул собак: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детских дворовых и спортивных площадках, городских пляжах, территориях детских дошкольных и учебных заведений, лечебных учреждений, парках и в других местах массового отдыха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местах скопления народа и в местах проведения общественных мероприятий, за исключением служебных собак, выполняющих работу по спасению людей, а также по борьбе с преступностью и охране общественного порядка, и собак-поводырей для людей со слабым зрением.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Контроль за соблюдением настоящих Правил содержания собак и кошек в городе Риддере и его пригородах осуществляют государственные органы, уполномоченные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 нарушение требований настоящих Правил виновные лица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