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0f14" w14:textId="72b0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7 июля 2011 года N 3/445. Зарегистрировано в Департаменте юстиции города Алматы 30 июля 2011 года за N 898.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  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2011-2012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размещение государственного образовательного заказа на подготовку специалистов с техническим и профессиональным образованием.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С. Сейдуманова.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2011 года № 3/445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на 2011-2012 учебный год в рамках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06.12.2011 N 4/1012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2011-2012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уча- 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базе 9 классов (язык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11 классов (язык обучения)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казахский  гуманитарно- педагогический колледж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Делопроизвод- ство и архивоведение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 педагогический колледж №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0101000- Дошкольное 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0105000- Начальное 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сервиса и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и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0507000- Организация обслуживания  гостиничных хозяйств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государственный колледж новых технологий"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транспортного радиоэлек- тронного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1014000- Технология машинострое- 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Вы- 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1305000- Ин- формационные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(спе- циальная группа)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государст- венный колледж энергетики и электронных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0901000-  Электрообо- рудование электро- станций, подстанций и сетей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0906000- Теплоэнер- гетические, теплофикацион- ные котельные  установки тепловых электрических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1310000- Техническая эксплуатация транспорта радиоэлектрон- ного оборудования (по видам транспорта)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(по отраслям и областям применения)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 государственный бизнес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0515000- Менеджмент (в торговле)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колледж  технологии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1225000- Производство мяса и мясных продуктов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гостиничных хозяйств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 венное коммунальное казенное предприятие "Алматинский  государст- венный колледж транспорта и коммуникации"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железнодо- 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Элект- роснабжение,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1203000- Организация перевозок и управление движением на железнодорожном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 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"Медицинский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0302000-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0301000-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0305000- 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колледж строительства и менеджмента"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1405000- Монтаж и эксплуатация оборудования 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индустриальный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обслуживание, ремонт и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 Техническая эксплуатация, обслуживание и ремонт элек- трического и электромеха- нического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051800- Учет и аудит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(русский)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Негосударствен- ное некоммерческое учреждение Казахско- Американского Университета "Алматинский колледж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Радио- 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1309000- Оптическое и электронное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1303000-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1107000- Техническая эксплуатация подъемно- транспортных, дорожных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0904000- Электро- снабжение, эксплуатация, техническое обслуживание и ремонт элек- 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1409000- 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финансово- правовой и технологический колледж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1218000- Производство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1219000-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1226000- Технология и организация производства продукции предприятий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колледжам: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"Профессиональ- ный лицей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0510000- Дело- производство и архивоведение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0507000- Организация обслуживания гостиничного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0506000- Парикмахерское искусство декоративная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0508000-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"Профессио- нальный лицей № 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1119000- Холодильно- компрессорные машины и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0502000- Обслуживание и ремонт теле- коммуникацион- 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0510000- Дело- производство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0518000-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1227000- Печатное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0513000- Маркетинг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6"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ремонт,  эксплуатация автотранспорт- 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1202000- Организация перевозок и управление движением на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№ 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0413000- Декоративно- прикладное искусство и народные промыслы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8"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1211000-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1503000- Рас- 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0509000- 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 лицей № 9"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1307000- Эксплуатация линейных сооружений электросвязи и проводного 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1306000- Ра- диоэлектроника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1115000- Электро- механическое оборудование в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металло- 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(ка- захский)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фессиональный лицей  № 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1414000-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1403000- Монтаж и эксплуатация внутренних санитарно- технических устройств, вентиляции и инженерных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0910000-Элек- трическое и электроме- 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25(рус- ский)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"Профес- сиональный лицей № 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1114000- Сварочное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1201000- Техническое обслуживание и ремонт эксплуатация автотранс- 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(ка- захский)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0402000- Дизайн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0910000- Электрическое и электро- механическое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(ка- захский)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(ка- захский)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лицей при Алматинском государственном колледже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1108000- Эксплуатация, ремонт и техническое обслуживание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"Про- фессиональная школа № 02"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1109000- Токарное дело и метал- 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1112000- Эксплуатация машин и оборудования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1304000- Вычислительная техника и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1401000-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(рус- 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про- фессиональным лицеям: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колледжам и профес- сиональным лицеям: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Средняя стоимость расходов на обучение одного специалиста в месяц (тыс. тенге) – 19,7. Стоимость обучения будет изменена в сторону увеличения, в том числе в связи с повышением стипендии и заработной платы.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