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773" w14:textId="c5e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18 февраля 2011 года № 53. Зарегистрировано Управлением юстиции Наурзумского района Костанайской области 22 февраля 2011 года № 9-16-115. Утратило силу постановлением акимата Наурзумского района Костанайской области от 30 марта 2021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Наурзумской районной избирательной комиссией места для размещения агитационных печатных материалов на территории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Кенесбаев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Наурзумской районной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Д. Кубеев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2011 года № 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Наурзумского района Костанайской области от 01.04.2014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Наурзумского района Костанайской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8870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Карамендинский сельский округ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"Докучаевская средняя школа" отдела образования Наурзумского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культурно-досугового центра "Арман";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Карамендинского сельского округа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"Шолаксайская средняя школа" отдела образования Наурзумского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Шолаксай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"Наурзумская средняя школа" отдела образования Наурзумского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"Шилинская средняя школа"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"Дамдинская средняя школа"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"Улендинская основная школа отдела образования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Раздольное Наурзумского района".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Буревестник Наурзумского района";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"Буревестненская средняя школа отдела образования Наурзумского района".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