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b149" w14:textId="62ab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Казалинского района от 28 марта 2011 года N 109 "Об организации проведения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25 ноября 2011 года N 37. Зарегистрировано Департаментом юстиции Кызылординской области 05 декабря 2011 года за N 10-4-161. Утратило силу - постановлением Казалинского районного акимата Кызылординской области от 09 февраля 2012 года N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Казалинского районного акимата Кызылординской области от 09.02.2012 N 58.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Казалинского района от 28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проведения призыва граждан на срочную воинскую службу в апреле-июне и октябре-декабре 2011 года" (зарегистрирован в реестре нормативных правовых актов за номером 10-4-146 от 5 апреля 2011 года, опубликовано в районной газете "Казалы" 9 апреля 2011 года N 33)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 Бекжанова Еркебулана Маратовича, заведующего отделом государственной правовой работы государственного учреждения "Аппарат акима Казалинского района",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Рахметова Галымжана Омирзаковича.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Казалинского района Б.Жолтаеву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района                                       С. Аманов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