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b149" w14:textId="62ab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Казалинского района от 28 марта 2011 года N 109 "Об организации проведения призыва граждан на срочную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25 ноября 2011 года N 37. Зарегистрировано Департаментом юстиции Кызылординской области 05 декабря 2011 года за N 10-4-161. Утратило силу - постановлением Казалинского районного акимата Кызылординской области от 09 февраля 2012 года N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Казалинского районного акимата Кызылординской области от 09.02.2012 N 58.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Казалинского района от 28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проведения призыва граждан на срочную воинскую службу в апреле-июне и октябре-декабре 2011 года" (зарегистрирован в реестре нормативных правовых актов за номером 10-4-146 от 5 апреля 2011 года, опубликовано в районной газете "Казалы" 9 апреля 2011 года N 33)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районной призывной комиссии Бекжанова Еркебулана Маратовича, заведующего отделом государственной правовой работы государственного учреждения "Аппарат акима Казалинского района", заместитель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Рахметова Галымжана Омирзаковича.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Казалинского района Б.Жолтаеву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района                                       С. Аманов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