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a111" w14:textId="b00a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15 сентября 2011 года N 32/02. Зарегистрировано Управлением юстиции города Балхаш Карагандинской области 11 октября 2011 года N 8-4-246. Утратило силу - постановлением акимата города Балхаш Карагандинской области от 23 ноября 2011 года N 47/16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Балхаш Карагандинской области от 23.11.2011 N 47/16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города Балхаша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освобожденных из мест лишения свободы и для несовершеннолетних выпускников интернатных организаций в размере 0,5 (ноль целых пять десятых) процента от общей численности рабочих мест на предприятиях, в организациях и учреждениях всех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Балхаш" обеспечить направление лиц, освобожденных из мест лишения свободы и несовершеннолетних выпускников интернатных организаций для трудоустройства на имеющиеся вакантные рабочие места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от 14 июля 2011 года N 29/01 "Об установлении квоты рабочих мест для лиц, освобожденных из мест лишения свободы и несовершеннолетних выпускников интернатных организаций".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Балхаша Молдабаеву Бахит Кадыровну.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Балхаша                        К. Тейлянов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