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fdc" w14:textId="70f5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4 мая 2011 года № 100. Зарегистрировано Управлением юстиции Шалкарского района Актюбинской области 23 мая 2011 года № 3-13-153. Утратило силу - постановлением акимата Шалкарского района Актюбинской области от 24.12.2014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Шалкарского района Актюбинской области от 24.12.2014 № 283.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5–2)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«О социальной защите инвалидов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квоту рабочих мест для инвалидов в размере трех процентов от общего числа рабочих мест по Шалкарскому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действия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Сыдыков. 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