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f65e" w14:textId="b08f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Каргалинского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21 декабря 2011 года № 333. Зарегистрировано Департаментом юстиции Актюбинской области 13 января 2012 года № 3-6-132. Утратило силу в связи с истечением срока применения - решением маслихата Каргалинского района Актюбинской области от 30 апреля 2013 года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решением маслихата Каргалинского района Актюбинской области от  30.04.2013 года № 118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2012-2014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                     2 375 506 тысяч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-           347 725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-          83 380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основного капитала -               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трансфертов -     1 927 395,2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-                  2 399 406,7 тысяча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-  41 622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бюджетным кредитам -                43 686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погашениям бюджетных кредитов -      2 064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сальдо по операциям с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финансовыми активами -                  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-             -70 376,7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бюджета -                         70 376,7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Каргалинского района Актюбинской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08.08.2012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29.11.2012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что в доход районного бюджета зачисляются: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рекламе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 и услуг) государственными учреждениями, финансируемыми из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финансируемыми из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отрицательное сальдо, образовавшееся по состоянию на 31 декабря 1998 года в результате превышения сумм,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установлено: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2012 года: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17 439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1618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17 439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областного маслихата от 7 декабря 2011 года № 434 "Об областном бюджете на 2012-2014 годы" предусмотрена на 2012 год субвенция, передаваемая из областного бюджета в районный бюджет в сумме 1 366 095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2012 год поступление целевых текущих трансфертов из республиканского бюджета в следующих размерах: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11 004 тысяч тенге –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6 203,6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37 477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4 094 тысяч тенге – на оснащение учебным оборудованием кабинетов биологии в государственных учреждениях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 тысяч тенге – на обеспечение оборудованием, программным обеспечением детей - инвалидов,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8 952 тысяч тенге – на выплату ежемесячных денежных средств опекунам (попечителям) на содержание ребенка-сироты (детей-сирот)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14 454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 тысяч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Каргалинского района Актюбинской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29.11.2012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2012 год поступление трансфертов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- 2 843 тысяч тенге.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Каргалинского района Актюбинской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2012 год поступление средств из республиканского бюджета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следующих размерах: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7 092 тысяч тенге – на обеспечение деятельности центров занятости населения;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4 933 тысяч тенге – на молодежную практику;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9 475 тысяч тенге – на частичное субсидирование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Каргалинского района Актюбинской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08.08.2012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2012 год поступление целевых текущих трансфертов и трансфертов на развитие из областного бюджета: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12 010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65 952,9 тысяч тенге - на капитальный ремонт объектов образования,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для Ащелисайской средней школы- детский сад,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30 100 тысяч тенге для Петропавловской средней школы,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для Кос-Истекской средней школы,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36 100 тысяч тенге для дошкольной организации "Бобек";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1 073 тысяч тенге для организации работ по выдаче разовых талонов;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39 629 тысяч тенге для капитального ремонта автомобильных дорог и искусственных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строительство детского сада на 150 мест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1 461 тысяч тенге - на газификацию детского сада "Байтерек" с установкой газового оборудования в селе Петропавловка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10 356 тысяч тенге - на строительство инженерных сетей по подключению к системе газоснабжения газового оборудования, монтаж и демонтаж котельной Петропавловской средней школы в селе Петропавловка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8 885 тысяч тенге - на строительство инженерных сетей по подключению к системе газоснабжения газового оборудования, монтаж и демонтаж котельной детского сада "Бобек" в селе Ш.Калдаякова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10 356 тысяч тенге - на строительство инженерных сетей по подключению к системе газоснабжения газового оборудования, монтаж и демонтаж котельной средней школы имени В.Пацаева в селе Ш.Калдаякова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проектирование, строительство и (или) приобретение жилья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1 285 тысяч тенге – на проектирование, строительство и (или) приобретение жилья государственного коммунального жилищного фонда (разработка проектно-сметной документации);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2 440 тысяч тенге – на развитие и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891 тысяч тенге – на строительство инженерных сетей по подключению к системе газоснабжения газового оборудования Желтауского сельского акимата в селе Петропавловка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6 755 тысяч тенге – на реконструкцию тепловых сетей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3 655 тысяч тенге – на реконструкцию центральной и мини котельных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3 392 тысяч тенге- на строительство инженерных сетей по подключению к системе газоснабжения газового оборудования Петропавловского сельского клуба в селе Петропавловка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28 104 тысяч тенге – на реконструкцию водопроводных сетей в селе Ащылысай Каргалинского района (на подводку к жилым домам);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85 673 тысяч тенге - на строительство средней школы на 150 мест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70,7 тысяч тенге - на выплату единовременной материальной помощи инвалидам и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23 186 тысяч тенге - на реконструкцию тепловых сетей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9 110 тысяч тенге - на реконструкцию сетей электроснабжения магистрального водовода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- на подготовку к отопительному сезону;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 тысяч тенге – на изготовление проектно-сметной документации для проведения капитального ремонта объектов культуры по четвертому направлению Программы занятости -2020;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 тысяч тенге – на изготовление проектно-сметной документации для проведения капитального ремонта объектов образования по четвертому направлению Программы занятости -2020.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Каргалинского района Актюбинской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08.08.2012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2012 год поступление целевых трансфертов на развитие из республиканского бюджета: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20 195 тысяч тенге – на проектирование, строительство и (или) приобретение жилья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28 907 тысяч тенге - на развитие, обустройство и (или) приобретение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Каргалинского района Актюбинской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08.08.2012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районном бюджете на 2012 год поступление целевых трансфертов на развитие из республиканского бюджета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строительство и (или) приобретение служебного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развитие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4 000 тысяч тенге - на развитие и обустройство недостающей инженерно-коммуникационной инфраструктуры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70 830 тысяч тенге - на ремонт объектов в рамках развития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Ащелисайской средней школы-детский сад - 19 458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Петропавловской средней школы - 17 103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Кос-Истекской средней школы - 34 269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Каргалинского района Актюбинской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2012 год поступление из республиканского бюджета бюджетных кредитов местным исполнительным органам для реализации мер социальной поддержки специалистов, в соответствии с условиями, определяемыми Правительством Республики Казахстан в сумме 43 686 тысяч тенге.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Каргалинского района Актюбинской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2012 год в сумме 1 700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бюджетных программ, не подлежащих секвестру в процессе исполнения районного бюджета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бюджетных программ аульных (сельских) округов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Биисов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Каргалинского района Актюбинской области от 29.11.2012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2375506,0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1927395,2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185543,3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-65522,7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65522,7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местным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Каргалинского района Актюбинской области от 27.04.2012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образования,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Каргалинского района Актюбинской области от 27.04.2012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образования,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не подлежащих секвестору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Каргалинского районого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Каргалинского района Актюбинской области от 30.10.2012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аула (села), ауль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(сель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ского) окру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государ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экстрен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нения,ока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бес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кой) 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Бадамша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 в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родах 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 зна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селках, 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(се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лах), ауль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(сель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водо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для 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(сель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 округов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регионов"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Бадамша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