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c66" w14:textId="859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внеочередной 25 сессии Петропавловского городского маслихата от 12 марта 2010 года № 2 "Об оказании социальной помощи отдельным категориям нуждающихся граждан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7 апреля 2010 года N 9. Зарегистрировано Управлением юстиции города Петропавловска Северо-Казахстанской области 23 апреля 2010 года N 13-1-179. Утратило силу решением маслихата города Петропавловска Северо-Казахстанской области от 17 октября 2013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Петропавловска Северо-Казахстанской области от 17.10.2013 N 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25 сессии Петропавловского городского маслихата от 12 марта 2010 года № 2 «Об оказании социальной помощи отдельным категориям нуждающихся граждан города Петропавловска» (зарегистрировано в Реестре государственной регистрации нормативных правовых актов за № 13-1-174 от 7 апреля 2010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Джексенов                               Р. 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