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62902" w14:textId="1c629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для трудоустройства безработных из целевых групп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02 июня 2010 года N 14/06. Зарегистрировано Управлением юстиции Бухар-Жырауского района Карагандинской области 18 июня 2010 года N 8-11-97. Утратило силу - постановлением акимата Бухар-Жырауского района Карагандинской области от 23 июня 2011 года N 16/06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Бухар-Жырауского района Карагандинской области от 23.06.2011 N 16/06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в целях оказания социальной поддержки безработным гражданам, относящимся к целевым группам,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работодателей, предлагающих организацию социальных рабочих мест для трудоустройства безработных из целевых групп, согласно приложения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Организациям, предприятиям, учреждениям района создать социальные рабочие места для временного трудоустройства безработных граждан из целевых групп, зарегистрированных уполномоченным органом, в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"Бухар-Жырауский районный отдел занятости и социальных программ":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проводить работу по приему и направлению на работу безработных граждан из целевых групп, изъявивших желание работать на социальных рабочих местах;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проводить работу по заключению договоров с работодателями по трудоустройству данной категории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проводить работу по отслеживанию эффективности организации социальных рабочих мест, исполнению заключенных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проводить мониторинг трудоустройства на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производить компенсацию затрат работодателя на оплату труда безработных из целевых групп в размере двадцати тысяч тенге на одного работника за счет целевых трансфертов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Работодателям, у которых организованы социальные рабочие места, обеспечить оплату труда безработных в размере тридцати пяти тысяч тенге за счет средств работодателя с учетом компенсации затрат из средств целевых трансфертов.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Бухар-Жырауского района "Об организации социальных рабочих мест для трудоустройства безработных из целевых групп" от 23 июня 2009 года N 16/02 (регистрационный номер N 8-11-78, опубликовано 25 июля 2009 года в районной газете "Сары-Арка").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Бухар-Жырауского района Әли Асхат Сағадиұлы.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со дня официального опубликования, за исключением подпункта 5 пункта 3, который вводится в действие с 1 июня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 Нашаров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Бухар-Жырауского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14/06 от 02 июня 2010 года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отбора работодателей, предлагающих организацию социальных рабочих мест для трудоустройства безработных из целевых групп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Работодатель подает заявку на организацию социальных рабочих мест в Уполномоченный орган Государственное учреждение "Бухар-Жырауский районный отдел занятости и социальных программ" (далее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отборе работодателей, предлагающих организацию социальных рабочих мест, Уполномоченный орган учитывает следующие требования: платежеспособность предприятия, своевременность выплаты заработной платы, соответствие рабочего места нормам техники безопасности, соблюдение на предприятии норм Трудового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возможность предоставления безработному постоянной работы по истечении срока действия заключенного договора с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Работодатель для участия в отборе предоставляет учредительные документы либо свидетельство индивидуального предпринимателя.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Работодатель заключает договор с Уполномоченным органом на организацию социальных рабочих мест. В договоре отражаются обязанности сторон, виды, объемы работ, размер и условия оплаты труда, срок и источники финансирования социальных рабочих мест, количество направляемых безработных. Договор заключается на срок не более 6 месяцев. Работа носит временный характер, и для ее организации не могут быть использованы постоянные рабочие места и вакансии.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выдает направление безработным из целевых групп населения для трудоустройства на социальное рабочее место.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Работодатель принимает на социальное рабочее место направляемого безработного, заключает с ним трудовой договор, предоставляет рабочее место, соответствующее нормам техники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Работодатели для возмещения расходов по оплате труда ежемесячно до 20 числа текущего месяца предоставляют в Уполномоченный орган в установленном порядке: выписку из приказа о приеме на работу, табель учета рабочего времени, отчет о принятых на социальные рабочие места работников и акт выполненных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настоящих правил отбора работодателей, предлагающих организацию социальных рабочих мест для трудоустройства безработных из целевых групп, возлагается на Уполномоченный орган.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