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d41" w14:textId="faa8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28 августа 2009 года № 199 "Об утверждении Правил выдачи разрешения на реорганизацию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ноября 2010 года № 169. Зарегистрировано в Министерстве юстиции Республики Казахстан 5 января 2011 года № 6724. Утратило силу постановлением Правления Национального Банка Республики Казахстан от 24 февраля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августа 2009 года № 199 "Об утверждении Правил выдачи разрешения на реорганизацию накопительного пенсионного фонда" (зарегистрированное в Реестре государственной регистрации нормативных правовых актов под № 5811)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реорганизацию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отсутствии неисполненных обязательств по возмещению отрицательной разницы между номинальной стоимостью пенсионных накоплений вкладчика (получателя), сформированных за счет обязательных пенсионных взносов, и реальной стоимостью пенсионных накоплений вкладчика (получателя), сформированных за счет обязательных пенсионных взносов при реорганизации корпоративного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наличии письменного согласия уполномоченного органа на приобретение статуса крупного участника у лиц, которые будут соответствовать признакам крупного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реорганизованного Фонда в результате присоединения к нему другого Фонда и (или) иных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открытого Фонда в результате изменения вида Фонда из корпоративного в открытый;";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соответствии прогнозного значения коэффициентов достаточности собственного капитала и доходности пенсионных активов Фонда (Фондов),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180 "Об утверждении Инструкции о нормативных значениях пруденциальных нормативов, методике их расчетов для накопительных пенсионных фондов" (зарегистрированным в Реестре государственной регистрации нормативных правовых актов под № 5789) на первую отчетную дату после завершения процедуры реорганизации Фонда (Фондов) либо выдачи лицензии на осуществление деятельности по привлечению пенсионных взносов и осуществлению пенсионных выплат Фонду, при изменении вида данного Фонда из корпоративного в открытый;";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достаточности мер, предусмотренных Планом реорганизации Фонда, по обеспечению непрерывного исполнения обязательств перед вкладчиками (получателями) по договорам о пенсионном обеспечении;";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"Требования, установленные в подпунктах 1), 2), 3-2) и 4) настоящего пункта, не распространяются на Фонд с участием государства, фонда национального благосостояния и (или) государственного учреждения "Национальный Банк Республики Казахстан" при осуществлении реорганизации в форме присоединения.";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получения разрешения уполномоченного органа на реорганизацию Фонд (Фонды) представляет (представляют) ходатайство, подписанное первым руководителем (при отсутствии лицом, его замещающим) Фонда (первыми руководителями (при отсутствии лицами, их замещающими) Фондов).";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"Фонда" дополнить словом "(Фондов)";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"реорганизации Фонда" дополнить словом "(Фондов)";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реорганизации в форме присоединения Фонда (Фондов) с участием государства, фонда национального благосостояния и (или) государственного учреждения "Национальный Банк Республики Казахстан", План реорганизации Фонда (Фондов) в дополнение к информации, предусмотренной настоящим пунктом, содержит сведения о сроках приведения деятельности реорганизованного Фонда (Фондов) в соответствие с условиями, предусмотренными подпунктами 1), 2), 3-2) и 4) пункта 2 настоящих Правил, с указанием запланированных мероприятий и руководящих работников, ответственных за их выполнение.";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Ходатайство о выдаче разрешения на проведение реорганизации Фонда (Фондов) рассматривается уполномоченным органом в срок, предусмотренный частью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уполномоченного органа на проведение реорганизации Фонда (Фондов) действует в течение девяти месяцев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разрешения уполномоченного органа на проведение реорганизации Фонда (Фондов) прекращается до истечения срока, установленного частью второй настоящего пункта,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завершения процедуры реорганизации Фонда (Фондов);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условий, предусмотренных пунктом 2 настоящих Правил, на основании которых было выдано данное разрешение.".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