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7a55" w14:textId="a887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Западно-Казахстанского областного маслихата от 23 ноября 2007 года N 3-2 "Об упразднении некоторых населенных пунктов Теректин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мая 2008 года N 7-14. Зарегистрировано Департаментом юстиции Западно-Казахстанской области 20 мая 2008 года за N 300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го областного маслихата "Об упразднении некоторых населенных пунктов Теректинского района Западно-Казахстанской области" от 23 ноября 2007 года N 3-2 (зарегистрированный в Реестре государственной регистрации нормативных правовых актов за N 2994 от 10 декабря 2007 года, опубликованное в газетах "Приуралье" N 145 от 15 декабря 2007 года и "Орал өңірі" N 146 от 22 декабр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анное решение маслихата Западно-Казахстанской области и постановление акимата Западно-Казахстанской области вводится в действие со дня его первого официального опубликования и распространяется на правоотношения, возникшие с 15 декабря 2007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