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2f28" w14:textId="f532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благоустройства, санитарной очистки, соблюдения чистоты, организации уборки территории населенных пунктов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6 марта 2008 года N 25/5. Зарегистрировано Управлением юстиции Успенского района Павлодарской области 1 апреля 2008 года N 50. Утратило силу решением маслихата Успенского района Павлодарской области от 27 марта 2009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Успенского района Павлодарской области от 27 марта 2009 года N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санитарно-эпидемиологическом благополучии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2002 года и в целях регулирования отношений физических и юридических лиц в сфере благоустройства, санитарной очистки и организации уборки территорий в районе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благоустройства, санитарной очистки, соблюдения чистоты, организации уборки территорий в районе (далее-правила).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Успенского районного маслихата (ХVІ сессия ІІІ созыва) от 19 мая 2005 года N 102/16 "О правилах благоустройства, санитарной очистки, соблюдения чистоты, организации уборки территорий и содержания домашних животных в районе" (зарегистрировано в Реестре государственной регистрации нормативных правовых актов за N 12-12-4, опубликовано в газете "Сельские будни" N 26 от 2 июля 2005 года), решение Успенского районного маслихата (ХХ сессия ІІІ созыва) от 14 ноября 2005 года N 121/20 "О внесении изменений в решение Успенского районного маслихата (ХVІ сессия ІІІ созыва) от 19 мая 2005 года N 102/16 "О правилах благоустройства, санитарной очистки, организации уборки территорий и содержания домашних животных в районе",(зарегистрировано в Реестре государственной регистрации нормативных правовых актов за N 12-12-12,) опубликовано в газете "Сельские будни" N 50 от 17 декабря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Ф. Малаева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районного маслихата              Т. Байгужинов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благоустройства, санитарной очистки,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соблюдения чистоты, организации уборки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населенных пунктов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санитарно - эпидемиологическом благополучии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2002 года и регулируют отношения физических и юридических лиц в сфере благоустройства, санитарной очистки и организации уборки территорий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Исходя из того, что природа и ее богатство являются естественной основой жизни и деятельности народов Республики Казахстан, их устойчивого социально-экономического развития и повышения благосостояния, задачами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конституционного права граждан на экологическое, санитарно-эпидемиологическое благополучие и радиационную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здоровья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граждан на получение достоверной информации о санитарно-эпидемиологической ситуации в районе участие в разработке, обсуждении и контроле за выполнением решений, принимаемых органами государственного управления, должностными лицами, если реализация этих решений связана с воздействием на санитарно-эпидемиологическое благополучие и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настоящих Правил является определение порядка уборки сельских территорий в зимний и летний периоды, установление требований при выполнении уборочных работ, обеспечивающих чистоту и необходимые условия для безопасного движения транспорта, пешеходов, ответственность за нарушения санитарного содержания и благоустройства  территорий, состояние объектов наружного освещения, рекламы, зеленых насаждений, зданий и других объектов сельской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обязательны для всех ведомств, предприятий и организаций, являющихся арендаторами, застройщиками, владельцами зданий, строений и сооружений, расположенных на территории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- остатки сырья, материалов, полуфабрикатов, иных изделий 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(ТБО) - отходы, образующиеся в жилых и общественных зданиях (включая отходы от текущего ремонта жилых домов), отходы от отопительных устройств мест отопления,cмет, опавшие листья и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(удаление) отходов - транспортировка отходов в определенные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территории – комплекс работ и элементов, обеспечивающих удобную, комфортную жизнедеятельность человека на административной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и сооружения, связь – важнейшие элементы инженерного благоустройства,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- элементы планировочного решения, обеспечивающие санитарно-гигиенические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- работы, связанные с разрытием территорий, отсыпной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– юридическое или физическое лицо, обладающее земельным участком на территории района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отведение территории – земельный участок, предоставленный землепользователю в собственность или пользование в соответствии с решением местного исполнительного органа для размещения объектов (зданий, сооружений, транспортных магистралей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отходов - обработка отходов, в том числе их сжигание и обеззараживание на специальных участках в целях предотвращения вредного воздействия отходов на здоровье человека и окружающую природную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мусороудаление - коммунальная услуга, включающая в себя сбор, вывоз, обезвреживание, утилизацию и захоронение отходов, оказываемая специализированной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- юридические и физические лица, занимающиеся предпринимательской деятельностью в области мусороудаления и имеющие специальный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мусороудаление - стоимость услуги, установленная уполномоченным органом и включающая в себя полное возмещение понесенных затрат, необходимых для оказания услуг и учитывающая возможность получения прибыли, обеспечивающей эффективное функционирование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свалка - специальное место общего пользования, предназначенное для складирования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домовладения - жилые (дома, квартиры) и нежилые (административного, торгового, промышленного, культурно-бытового и т.п. назначения)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наделенный полномочиями в определенной области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Система санитарной очистки и уборки территорий района предусматривает 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зданий, предприятий торговли, общественного питания и культурно-бытового назначения) уличного мусора, смҰта и других бытовых отходов, скапливающихся на территории района, и включают в себя организацию содержания и уборки в летнее и зимнее время территорий мест общего пользования и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должного уровня санитарного состояния территорий сел организация всех работ по их санитарной очистке и уборке должна осуществляться по планово-регулярному и заявочному режимам, специальным транспортом, как государственного коммунального хозяйства, так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планово-регулярной системы и режим удаления отходов определяется уполномоченным органом по согласованию с санитарно-эпидемиологической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Уборка мест общего пользования возлагается на специальные предприятия  на договорной основе. Закрепление за субъектами для уборки определенных участков территории производится в границах, фактического землепользования либо договором с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Уборка подъездных дорожек к дому, дворовых территорий возлагается на владельцев индивидуальных жилых домов, улиц, внутриквартальных проездов, зон зеленых насаждений, тротуаров на специализированные эксплуатационные организации, территорий и тротуаров, на организации, предприятия, управления, которые находятся в непосредственной близости (граничащих)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и поддержание чистоты на территориях, прилегающих к автозаправочным станциям (далее - АЗС) в радиусе 15 м, осуществляется персоналом АЗС.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Работу по очистке и уборке территорий, прилегающих к киоскам, ларькам и другим торговым точкам в радиусе 5 м, обеспечивают руководители данных торговых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Территории предприятий, строительных площадок, складов, баз, подъезды к ним убираются силами и средствами этих организаций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в чистоте других участков сельских территорий (стадионы, рынки, места проведения ярмарок, открытые стоянки автомобилей, сельскохозяйственные угодья и т.д.) возлагается на соответствующих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Уборка и содержание в чистоте территорий, прилегающих к объектам строительства, капитального, текущего ремонта, возлагается на ремонтно-строительную организацию, выполняющую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целях предупреждения возможного затопления пониженных участков территорий ливневыми или паводковыми водами очистка водосточной сети производится не менее двух раз за сезон соответствующими эксплуатационными службами, у которых эти сооружения находятся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Обезвреживание, складирование и захоронение твердых и жидких бытовых отходов производится на специально отведенных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Запрещается вывозить отходы на другие, не предназначенные для этого места, а также закапывать их на сельскохозяйственных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Работы по благоустройству и уборке территорий подразделяются на зимние и летние, которые проводятся систематически, периодически и в аварийном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 систематическим относятся: подметание, мойка, поливка, сгребание, удаление снега, скалывание льда и удаление снежно-ледяных накатов.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 периодическим - уборка грунтовых наносов, опавших листьев, очистка водосточной сети, скос травы на обочинах.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 аварийным - (во время снегопада, гололеда, метелей) - обработка дорожных покрытий песко-соляной смесью, хлоридами и др. химическими реагентами, сгребание и подметание снега, раздвигание снежного вала на перекрестках,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Уборка и содержание мест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Территории парков, мест массовых гуляний и других мест общего пользования содержатся в соответствии с требованиями, установленными разделом 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всех площадях и улицах, и других местах должны быть выставлены в достаточном количестве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Очистка урн должна производиться систематически по мере их наполнения.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Содержание урн в чистоте возлагается на организации, предприятия и учреждения, осуществляющие уборку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Владельцами устанавливаются урны с фасадной части - у входов и выходов из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Урны должны содержаться в исправном и опрятном состоянии, очищаться от мусора по мере накопления его, окрашиваться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Запрещается складировать тару и запасы товаров у киосков, и магазинов, а также использовать для складирования прилегающие к ним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Зеленые насаждения независимо от ведомственной принадлежности составляют неприкосновенный государственный фонд и строго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Рекомендовать юридическим и физическим лицам на закрепленной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 зеленых насаждений, для чего проводить полный комплекс агротехнических мероприятий, а именно: полив, обрезку, вырезку сушняка, уборку аварийных, фаутных и сухостойных деревьев, очистку стволов, удаление стволовой и прикорневой поросли, внесение удобрений, устройство приствольных лунок у молодых деревьев, дезинфекцию и замазку ран, заделку дупел, а также механическую обработку по уничтожению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проведение борьбы с сельскохозяйственными вредителями и болезнями, карантинными сорняками своими силами;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листопада своевременно убирать опавшие листья. Собранные листья вывозить на специально отведенные участки, сжигать листья на территории жилой застройки и парках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сохранения зеленого фонда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Строительные и другие организации независимо от форм собственности, осуществляющие промышленное или иное строительство, связанное с нарушением почвенного покрова, снимают и хранят плодородный слой почвы для использования его в зеленом строительстве, а также восстанавливают за свой счет земляные участки и зеленые насаждения, нарушенные при производстве работ, немедленно после окончания строительства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содержания улиц и дорожных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Все пользователи улиц и дорог обеспечивают беспрепятственное движение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улиц, дорог и дорожных сооружений, знаков, средств регулирования дорожного движения, зеленных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заграждение или загромождение улиц, дорог, проездов и подъездов к зданиям и сооружениям, а также к пожарным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Юридические и физические лица могут производить земляные работы, либо другие работы, связанные с разрушением дорожных покрытий только при наличии письменного разрешения (ордера), выданного государственным учреждением "Отдел жилищно-коммунального хозяйства, пассажирского транспорта и автомобильных дорог Успенского района (далее отдел ЖКХ).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Уборка и содержание домовладений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Уборка домовладений, от бытовых отходов должна производиться регулярно по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Твердые бытовые отходы вывозятся мусоровозным транспортом, жидкие отходы из не канализационных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наличии у собственника заключенного договора на оказание услуг по вывозу мусора и бытовых отходов, графика его вывоза, оплаты за выполняемую работу со специализированной организацией ответственность за несвоевременный вывоз мусора несет специализированная организация, с которой заключен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Благоустройство территории и оформление фасада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Для сохранения и улучшения архитектурного облика зданий и прилегающей к ним территории, при размещении в них организаций торговли, пунктов по оказанию услуг населению, офисов и прочих объектов, владельцы и пользователи этих объектов должны выполнить комплекс мероприятий по оформлению фасада здания и благоустройства прилегающей территории, согласно разработанному проекту и согласованному с органами архитектуры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комплекс мероприятий в объемах, предусмотренных проектом, включается выполнение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(окраска, облицовка);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крылец с козырьками,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благоустройству территории, включающих устройство тротуаров, площадок для подъезда и стоянок автомашин, отмостки, газонов,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элементов благоустройства – скамеек, урн, ограждений, установка детских игровых площадок на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наружного освещения (световой рекламы), достаточного для освещения прилегающей к зданию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вывесок, выполненных с соблюдением единого архитектурного 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Рекомендовать предприятиям, учреждениям, владельцам домостроений: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технической исправности здания, хозяйственные и бытовые строения и сооружения, своевременно производить ремонт и поддерживать в надлежащем состоянии их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на здании указатель с номером строения и наименованием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посадку зеленых насаждений по проектам, согласованным с органами архитектуры и строительства, в летний период  систематически уничтожать сорную растительность.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содержания и очистки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инженерных сооружений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При разработке проектов строительства сооружений и коммуникаций проектные организации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порядок организации работ, обеспечивающих максимальное сохранение деревьев и кустарников, находящихся на участках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предусматривать в сметах строительных работ оплату восстановительной стоимости, а в случае пересадки - дополнительно стоимость работ по пересадке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 период строительства за строительной организацией закрепляется участок дороги основной магистрали по длине 600 метров в ту и другую стороны от строящегося объекта - для ежедневной чистки от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Строительные площадки на месте сноса существующих строений должны быть огорожены по всему периметру плотным забором до начала сноса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ограждениях должно быть минимальное количество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Начало производства земляных и строительных работ на улицах, магистралях, внутриквартальных территориях сел района осуществляется юридическими и физическими лицами в соответствии с установленным порядком с согласия уполномоченного органа, выдающего ордер разрешения на право производства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Сыпучие и другие грузы, могущие загрязнять улицы, должны быть тщательно укрыты, чтобы исключить возможность загрязнения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Компетенция уполномоченных органов и служб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санитарному содержанию территорий населенных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В соответствии с нормативными правовыми актами Республики Казахстан в области здравоохранения, надзор за соблюдением санитарных правил содержания улиц, дворов и других территорий населенных пунктов, а также мест общественного пользования осуществляется органами внутренних дел (по согласованию) совместно с органами санитарного надзора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Местными исполнительными органами утверждаются: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титульный список улиц, площадей и проездов, подлежащих механизированной уборке, а также очередность их уборки в летний и зимний периоды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охране и защите окружающей среды от загрязнения, сохранению природных богатств;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организации, ответственные за санитарное состояние парков, скверов, служебно-технических зданий и сооружений, строительных площадок, торговых учреждений и 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Генеральная схема санитарной очистки и уборки;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места складирования и захоронения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Собственники (пользователи) домовладений, должны своевременно удалять или заключать договора на удаление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Предприятия по уборке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осуществлять (в соответствии с договором) мусороудаление с территорий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планово-регулярную систему очистки от твердых бытовых отходов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Не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на улицах, тротуарах, газонах у фасадов домов стройматериалы, дрова, уголь, сено, солому, ядохимикаты, металлолом, минеральные удобрения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расклеивать объявления, афиши, листовки, извещения и т.п. вне установленных местах, засорять проезжую и пешеходную части улиц, территорий земельных насаждений, а также общего пользования любыми видами мусора и бытовыми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на проезжей части дорог и тротуарах неогражденные открытые канализационные, водопроводные, дождевые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прогонять и пасти скот в не 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перевозка сыпучих и жидких грузов в автомашинах с неисправными кузовами и в необорудованных повозках;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повреждать существующие сооружения (дорожное покрытие, бордюры, люки колодцев, и т.п.), зеленые насаждения при производстве дорожных и земляных работ, а также покрывать их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производить аварийные работы по устранению повреждений системы водоснабжения и канализации с выбросом воды непосредственно на тротуары, газоны и проезжую часть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сжигать мусор, листву на территориях предприятий, организаций, на улицах и газонах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использовать деревья для крепления электропроводов, проволоки, качелей и 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8. Снос и разборка строений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территориях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Выполнение указанных работ производится рабочими соответствующей квалификации, с привлечением требуемых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57.Траншеи и котлованы из-под подземных частей зданий и коммуникаций, имеющие ширину более трех метров, должны засыпаться с послойным уплотнением.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После произведенного демонтажа или сноса участок подлежит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Несоблюдение физическими и юридическими лицами настоящих правил, влечет ответственность, предусмотренную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