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f3f" w14:textId="63a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социальных выплат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декабря 2008 года № 4С-12/6-08. Зарегистрировано Управлением юстиции Ерейментауского района Акмолинской области 29 января 2009 года № 1-9-111. Утратило силу решением маслихата Ерейментауского района Акмолинской области от 25 марта 2010 года 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Ерейментауского района Акмолинской области от 25.03.2010 года </w:t>
      </w:r>
      <w:r>
        <w:rPr>
          <w:rFonts w:ascii="Times New Roman"/>
          <w:b w:val="false"/>
          <w:i w:val="false"/>
          <w:color w:val="000000"/>
          <w:sz w:val="28"/>
        </w:rPr>
        <w:t>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осуществления социальных выплат отдельным категориям нуждающихся граждан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регистрации в Региональном Реестре государственной регистрации нормативных правовых актов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Ерейментауского районного маслихата от 5 мая 2003 года № С-28/2 «Об утверждении Правил осуществления социальных выплат отдельным категориям граждан» (зарегистрировано в Региональном Реестре государственной регистрации нормативных правовых актов № 1806 от 22 мая 2003 года, опубликовано на государственном языке 11 июня 2003 года № 64 в районной газете «Ереймен», на русском языке 11 июня 2003 года № 64 в районной газете «Ерейментау»), с изменениями и дополнениями, решение Ерейментауского районного маслихата от 29 марта 2005 года № С-16/9 (зарегистрировано в Региональном Реестре государственной регистрации нормативных правовых актов № 1-9-1 от 15 апреля 2005 года, опубликовано на государственном языке 20 апреля 2005 года № 47 в районной газете «Ереймен», на русском языке 20 апреля 2005 года № 47 в районной газете «Ерейментау»), решение Ерейментауского районного маслихата от 28 апреля 2006 года № С-27/3 (зарегистрировано в Региональном Реестре государственной регистрации нормативных правовых актов № 1-9-58 от 17 мая 2006 года, опубликовано на государственном языке 24 мая 2006 года № 57 в районной газете «Ереймен», на русском языке 27 мая 2006 года № 58-59 в районной газете «Ерейментау»)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А. 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Ерейментауского района (АЕР)          Ережепов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Нурлан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программ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(ОЗиСПЕР)                                  Кушкунбаев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Серикпай Кабылдинович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ГУ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района» (ОФЕР)             Хасенов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Амантай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планирования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(ОЭиБПЕР)                                  Кудабаев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Кабылда Жумабекович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4С-12/6-08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осуществления социальных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социальных выплат отдельным категориям нуждающихся граждан (далее – Правила) регулируют порядок организации социальных выплат по бюджетной программе 451 007 000 332 «Социальные выплаты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выплате социальной помощи, отдельным категориям нуждающихся граждан Ерейментауского района является Государственное учреждение «Отдел занятости и социальных программ Ерейментауского района»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работы по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целях организации работы по социальным выплатам создается комиссия из числа депутатов Ерейментауского районного маслихата, представителей уполномоченного органа, членов общественных организаций города Ерейментау, органов местного государственного управления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по осуществлению социальных выплат отдельным категориям нуждающихся граждан при акимате Ерейментауского района (далее – комиссия) утверждается решением Ерейментауского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граждан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социально-бытовых условий и уровня обеспеченности семьи (гражданина), обратившихся за социальной помощью, согласно акта обследования Аппарата акима сельского округа и (или) города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назначении или отказе в оказании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Право на получение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Малоимущим семьям (гражданам), имеющим доход ниже прожиточного минимума и нуждающимся в экстренной социальной поддержке в связи с тяжелым материальным положением, выплачивается единовременная социальная помощь, согласно акта обследования,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состояния здоровья, том числе близких родственников (мать, отец, дети, родные братья и сестры, муж, жена);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жилья, </w:t>
      </w:r>
      <w:r>
        <w:rPr>
          <w:rFonts w:ascii="Times New Roman"/>
          <w:b w:val="false"/>
          <w:i w:val="false"/>
          <w:color w:val="000000"/>
          <w:sz w:val="28"/>
        </w:rPr>
        <w:t>установку водопровода, канализации, отопления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протезирование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слухового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установку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документов первой необходимости (удостоверение личности, справки об алиментах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проезд на госпитализацию по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подтверждающих документов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компенсации на оплату операции, в том числе близких родственников (мать, отец, дети, родные братья и сестры, муж, жена);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лекарств при длительном лечении (более шести месяцев) онкологических больных и больных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9-1) нахождение на амбулаторном лечении больных туберкулезом на усиленное питание до восьми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смерть одного из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последствия пожара, наводнения,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 внесенными решением Ерейментауского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Отдельные категории нуждающихся граждан имеют право на получение единовременной социальной помощи к следующим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феврале месяце – участникам и инвалидам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многодетным матерям, награжденным подвесками «Алтын-Алка», «Кумис-Алка», орденами «Мать-Героиня», «Материнская слава» 1 и 2 степеней;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апреле месяце – участникам и инвалидам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участникам и инвалидам Великой Отечественной войны, вдовам умерших и погибших воинов, узникам фашистских лагерей, жителям блокадного Ленинграда, труженикам тыла;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защиты детей – детям-инвалидам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 Дню Конституции – долгожителям девяностолетнего и старше возраста, студентам круглым сиротам, одаренным детям из малообеспеченных семей, обучающихся в средних, средне-специальных и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самим воспитывающим несовершеннолетних детей и 1, 2 и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 Дню Пожилых людей – пенсионерам, организации которых ликвидированы или признаны банкротами;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 юбилейным датам – пенсионерам, ветеранам Великой Отечественной войны и труда семидесяти, восьмидесяти, девяноста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случаях, предусмотренных подпунктами 8)-11) пункта 5 Настоящих Правил право на получение социальной выплаты имеют семьи (граждане), среднедушевой доход которых превышает прожиточный минимум.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социальная помощь по заявлению и решением комиссии может быть оказана пенсионерам, инвалидам, одиноким родителям, имеющим под опекой несовершеннолетних детей, к началу учебного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Одиноко проживающие пенсионеры и инвалиды, среднедушевой доход которых не превышает двадцать пять месячных расчетных показателей, имеют право на получение социальной выплаты для ремонта жилья, установку водопровода, канализации,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7-1 решением Ерейментауского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и порядок оказания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Социальная выплата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Граждане, претендующие на получение социальной выплаты,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расчетный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санаторно-курортную карту для инвалидов, нуждающихся в санаторно-курортном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выписку из истории болезни, подтверждающую факт проведения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проездные билеты для нуждающихся инвалидов в оплате проезда на лечение или справку, подтверждающие стоимость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копию свидетельства о смерти, справку о смерти на умершего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справку о нахождении на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справку фтизиатра при нахождении на амбулаторном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сведения о доходах членов семьи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заключение врачебно-консультативной комиссии лечебного учреждения о нуждаемости в санаторно-курортном лечении с указанием санатория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акт обследования Аппарата акима сельского округа и (или) города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помощь, предусмотренная пунктом 6 Настоящих Правил осуществляется путем перечисления средств на лицевые счета получателей в отделениях почты или в банках второго уровня без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социальной выплаты в каждом конкретном случае определяется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социальной помощи не может превышать тридцати тысяч тенге. В случаях, предусмотренных подпунктами 8)-11) пункта 5 Настоящих Правил, максимальный размер социальной выплаты может быть увеличен, но не должен превышать ста тридцати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11-1. Получатель социальной помощи в пятнадцатидневный срок обязан проинформировать комиссию о расходовании полученной помощи и предоставить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11-1 решением Ерейментауского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11-2. Материальная помощь, использованная не по назначению подлежит возврату в добровольном порядке, а в случае отказа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11-2 решением Ерейментауского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Финансирование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Финансирование расходов по социальным выплатам производится в пределах средств, предусмотренных на эти цели в районном бюджете на календарный год по бюджетной Программе 451 007 000 332 «Социальные выплаты отдельным категориям нуждающихся граждан по решению местных представительных органов».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единовременной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Выплата единовременной социальной помощи осуществляется путем перечисления денежных средств на лицевые счета получателей в отделениях почты или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формирует и предоставляет списки граждан для выплаты единовременной социальной помощи в пределах средств, предусмотренных на эти цели в районном бюджете на календарный месяц и отвечает за достоверность данных списков.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Назначение и выплата социальной помощи </w:t>
      </w:r>
      <w:r>
        <w:rPr>
          <w:rFonts w:ascii="Times New Roman"/>
          <w:b/>
          <w:i w:val="false"/>
          <w:color w:val="000080"/>
          <w:sz w:val="28"/>
        </w:rPr>
        <w:t>в связи с повышением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цен на хлеб </w:t>
      </w:r>
      <w:r>
        <w:rPr>
          <w:rFonts w:ascii="Times New Roman"/>
          <w:b/>
          <w:i w:val="false"/>
          <w:color w:val="000080"/>
          <w:sz w:val="28"/>
        </w:rPr>
        <w:t>и основные продукты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Ежеквартально право на получение социальной помощи в связи с повышением цен на хлеб и основные продукты питания имеют граждане, имеющие доход ниже черты бедности, получающие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назначения социальной помощи в связи с повышением цен на хлеб и основные продукты питания граждане обращаются по месту жительства в соответствующий Аппарат акима аульного (сельского) округа и (или) города Ерейментау с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аульного (сельского) округа и (или) города Ерейментау регистрирует заявление, и выдает заявителю письменное подтверждение о принятии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Аппарат акима аульного (сельского) округа в течение пятнадцати дней, Аппарат акима города Ерейментау не позднее семи дней со дня принятия заявления с прилагаемыми документами сдает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в связи с повышением цен на хлеб и основные продукты питания назначается с месяца обращения на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Компенсационные выплаты в связи с повышением цен на хлеб и основные продукты питания назначаются и выплачиваются в размере 0,5 месячных расчетных показателей за каждый месяц на каждого человека в семье, имеющий доход ниже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производятся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Выплата социальной помощи осуществляется путем перечисления денежных средств уполномоченным органом на лицевые счета получателей в отделениях почты или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комиссией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Компенсационные выплаты в связи с повышением цен на хлеб и основные продукты питания производятся за счет средств бюджета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8. Материальная помощь на расходы за коммунальные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узникам фашистских концлагерей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23. Ежемесячно право на получение материальной помощи на расходы за коммунальные услуги имеют узники фашистских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Материальная помощь на расходы за коммунальные услуги назначаетс и выплачивается ежемесячно в размере одного месячного расчетного показателя за счет средств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Выплата материальной помощи на расходы за коммунальные услуги осуществляется путем перечисления денежных средств уполномоченным органам на лицевые счета получателей материальной помощи в отделениях почты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 назначении и выплате материальной помощи уполномоченный орган письменно уведомляет ее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главой 8 решением Ерейментауского районного маслихата Акмолинской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№ 4С-16/4-09.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