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c177" w14:textId="c04c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лицензионной работы органов национальной безопасности Республики Казахстан в сфере специальных технических средств для проведения оперативно-розыскных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15 февраля 2008 года N 28. Зарегистрирован в Министерстве юстиции Республики Казахстан 12 марта 2008 года N 5166. Утратил силу приказом Председателя Комитета национальной безопасности Республики Казахстан от 7 сентября 2013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07.09.2013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января 2007 года "О лицензировании", а также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июня 2007 года N 528 "Об утверждении Правил лицензирования и квалификационных требований к видам деятельности в сфере специальных технических средств для проведения оперативно-розыскных мероприятий"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лицензионной работы органов национальной безопасности Республики Казахстан в сфере специальных технических средств для проведения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Специальную информационную службу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N 28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лицензионной работы органов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Республики Казахстан в сфере специальных 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для проведения оперативно-розыскных мероприятий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детализирует работу по рассмотрению документов на получение лицензии на разработку, производство, ремонт и реализацию специальных технических средств для проведения оперативно-розыскных мероприятий, поиск технических каналов утечки информации (далее - лицензия), согласованию заявления на получение разовой лицензии на импорт, экспорт специальных технических средств (далее - лицензия на импорт, экспорт СТС), проведению технического исследования на предмет отнесения импортируемого, экспортируемого товара к специальным техническим средствам.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термины: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технические средства для проведения оперативно-розыскных мероприятий (далее - СТС) - специальное программное обеспечение и технические изделия, имеющие специальные функции для получения информации, а также средства поиска технических каналов утечки информации.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СТС делятся на следующие категории: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СТС, предназначенные для негласного и гласного получения информации - специальное программное обеспечение и технические изделия, имеющие специальные функции для негласного получения информации. Деятельность в сфере указанных СТС осуществляется только для субъектов оперативно-розыскной деятельности;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СТС, предназначенные для поиска технических каналов утечки информации - технические средства, специально разработанные, приспособленные и запрограммированные для выявления технических каналов утечки информации. Деятельность в сфере поисковых СТС осуществляется для субъектов оперативно-розыскной деятельности, а также физических и юридических лиц, имеющих лицензию на осуществление деятельности по ремонту и реализации СТС для проведения оперативно-розыскных мероприятий, поиску технических каналов утечки информации;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физическое или юридическое лицо, обратившееся в Комитет национальной безопасности Республики Казахстан с заявлением о выдаче лицензии.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Территориальные подразделения Комитета национальной безопасности Республики Казахстан (далее - территориальные подразделения)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документов, представленных для получения лицензий, на предмет их полноты и достоверности отраженных в них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квалификационного зачета;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специальной проверки на лиц, заявленных на работу с СТС, проверка их квалификационного уровня и соответствия организационно-технических условий заявителя требованиям к заявленному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технического исследования на предмет отнесения импортируемого, экспортируемого товара к СТС;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заявления на получение лицензии на импорт, экспорт СТС.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Рассмотрение документов на получение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проведение квалификационного зачета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территориальные подразделения для получения лицензии направляются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(за исключением экспортных и импортных операций)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анкета заявителя образца, установленного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>1 к Правилам лицензирования и квалификационных требований к видам деятельности в сфере специальных технических средств для проведения оперативно-розыскных мероприятий,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июня 2007 года N 528 (далее -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штатное расписание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удостоверяющих личности специалистов, заявленных к работе с СТС;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документов, подтверждающих соответствие специалистов, заявленных к работе с СТС,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стаж работы у научно-технического и инженерно-технического персонала в заявленной сфере деятельности (не менее трех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письменное согласие учредителей, руководителей и специалистов, заявленных к работе с СТС, на проведение в отношении них в установленном порядке специальных проверочных мероприятий правоохранительными органами Республики Казахстан;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копии документов не заверены нотариусом, они представляются с предъявлением оригинала.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с момента получения всех необходимых документов, указанных в пункте 4 настоящей Инструкции, регистрируют заявления в журнале регистрации заявлений на получение лицензии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1 Приложения 1 к настоящей Инструкции).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для получения лицензии, формируются в дело заявителя, которое регистрируется в журнале регистрации дел лицензиатов (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2 Приложения 1 к настоящей Инструкции).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уровня знаний лиц, заявленных на работу с СТС, территориальным подразделением проводится квалификационный зачет в письменной форме.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тестируемый правильно ответил на 60 и более процентов из поставленных вопросов, выносится положительное заключение по квалификационному зачету.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отводимое на квалификационный зачет, составляет 80 минут.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по рассмотрению документов заявителя и изучению его на соответствие квалификационным требованиям направляются территориальным подразделением в центральный аппарат Комитета национальной безопасности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выдаче или отказе в выдаче лицензии принимается в течение сорока пяти рабочих дней со дня получения заявления с прилагаемыми документами.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подписывается Председателем Комитета национальной безопасности Республики Казахстан или назначенным им лицом.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выдается отдельно на каждый вид деятельности с указанием особых условий ее осуществления и заверяется гербовой печатью.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оформляется на специальном защищенном бланке. Бланк лицензии является документом строгой отчетности, имеет учетную серию и номер.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Центральный аппарат Комитета национальной безопасности Республики Казахстан ведет Реестр выданных лицензий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3 Приложения 1 к настоящей Инструкции).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Согласование заявления на лицензию на импорт,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 СТС и проведение технического исследования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Заявления на лицензию на импорт, экспорт СТС и на проведение технического исследования на предмет отнесения импортируемого, экспортируемого товара к СТС направляются в территориальное подразделение.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Заявления на лицензию на импорт, экспорт СТС и на проведение технического исследования на предмет отнесения импортируемого, экспортируемого товара к СТС регистрируются в Журнале регистрации заявлений на лицензию на импорт, экспорт СТС и на проведение технического исследования на предмет отнесения импортируемого, экспортируемого товара к СТС (далее - Журнал) (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4 Приложения 1 к настоящей Инструкции).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снимает копию с заявлений для хранения.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согласовании заявления на лицензию на импорт, экспорт СТС рассматриваются следующие основные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ли конечный пользователь субъектом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относится ли СТС к категории "для поиска технических каналов утечки информации".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Согласование заявления на лицензию на импорт, экспорт СТС оформляется путем проставления на заявлении подписи руководителя территориального подразделения или лица, исполняющего его обязанности, и гербовой печати.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исследование на предмет отнесения товаров к СТС проводится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на техническое исследование товара согласно форме, установленной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Правилам, с указанием сведений о конструктивных особенностях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технической документации или образца товара, подлежащего рассмотрению, копии контрактов (договоров) на поставку.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 заявлений на проведение технического исследования на предмет отнесения импортируемого, экспортируемого товара к СТС производится в специально выделенном помещении со свободным доступом граждан в определенные часы приема.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Заявления на проведение технического исследования на предмет отнесения импортируемого, экспортируемого товара к СТС с прилагаемыми документами, указанными в подпункте 2) пункта 15 настоящей Инструкции, рассматриваются территориальным подразделением в течение 5 рабочих дней со дня их получения.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проведения технического исследования товары исследуются на предмет отнесения их к СТС, указанным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настоящей Инструкции.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относится к СТС, то на заявлении проставляется штамп об отнесении/не отнесении его к СТС (согласно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настоящей Инструкции).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Формой завершения технического исследования является выдача заявления на проведение технического исследования на предмет отнесения импортируемого, экспортируемого товара к СТС с проставленным штампом.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рассмотрения заявлений на импорт, экспорт СТС и на техническое исследование на предмет отнесения импортируемого, экспортируемого товара к СТС заносятся в Журнал.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лицензионной работы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 сфере специальных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для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форма 1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Журнал регистрации заявлений на получение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разработку, производство, ремонт и реализация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технических средств для проведения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мероприятий, поиск технических каналов утечки информации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513"/>
        <w:gridCol w:w="2513"/>
        <w:gridCol w:w="1993"/>
        <w:gridCol w:w="2293"/>
        <w:gridCol w:w="12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рeгистра-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какой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форма 2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Журнал регистрации дел лицензиатов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973"/>
        <w:gridCol w:w="2413"/>
        <w:gridCol w:w="2053"/>
        <w:gridCol w:w="1913"/>
        <w:gridCol w:w="2273"/>
      </w:tblGrid>
      <w:tr>
        <w:trPr>
          <w:trHeight w:val="67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рeгистра-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(подборки)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форма 3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Реестр выданных лицензий на разработку,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ремонт и реализацию специальных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проведения оперативно-розыскных мероприятий, поиск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технических каналов утечки информации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713"/>
        <w:gridCol w:w="1693"/>
        <w:gridCol w:w="1273"/>
        <w:gridCol w:w="3553"/>
        <w:gridCol w:w="2173"/>
        <w:gridCol w:w="1173"/>
      </w:tblGrid>
      <w:tr>
        <w:trPr>
          <w:trHeight w:val="14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зиара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133"/>
        <w:gridCol w:w="2053"/>
        <w:gridCol w:w="1973"/>
        <w:gridCol w:w="2473"/>
        <w:gridCol w:w="2033"/>
      </w:tblGrid>
      <w:tr>
        <w:trPr>
          <w:trHeight w:val="8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сбора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Форма 4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Журнал регистрации заявлений на лицензию на получение разовой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лицензии на импорт, экспорт специальных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на проведение технического исследования на предмет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отнесения импортируемого, экспортируемого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 специальным техническим средствам 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040"/>
        <w:gridCol w:w="2120"/>
        <w:gridCol w:w="1168"/>
        <w:gridCol w:w="1772"/>
        <w:gridCol w:w="1187"/>
        <w:gridCol w:w="1718"/>
        <w:gridCol w:w="2286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лицензионной работы органов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 сфере специальных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Товары, которые относятся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специальным техническим средствам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оперативно-розыскных мероприятий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8"/>
        <w:gridCol w:w="2762"/>
      </w:tblGrid>
      <w:tr>
        <w:trPr>
          <w:trHeight w:val="30" w:hRule="atLeast"/>
        </w:trPr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</w:tr>
      <w:tr>
        <w:trPr>
          <w:trHeight w:val="1830" w:hRule="atLeast"/>
        </w:trPr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получения, регистрации акустической, видеоинформации;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Технические средства для визуального 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видеокамеры с несъемным объективом, диаметр зрачка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не более 2 миллиметров;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фотокамеры, видеокамеры, закамуфлированные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предметы;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съемные объективы с диаметром выходного зрачка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 миллиметров.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прослушивания, регистрации телефонных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перехвата и регистрации информации с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(изменения, уничтожения) информации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ее хранения, обработки и передачи;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Технические изделия для контроля почтовых сообщений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отправлений;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Технические изделия для исследования предметов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проникновения и обследования помещений,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других объектов: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для вскрытия запирающих устройств;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нейтрализации охранных 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перемещением транспортных средств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идентификации личности, регистраторы психофизических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реакций человека;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Программное обеспечение и технические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технических каналов утечки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Программное обеспечение и 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пеленгации и радиоконтроля.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8301700000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8471300000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8471419000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8471499000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8471509000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847330100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8517809000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8517908800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8518102000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8518108000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8518403000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8518409100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8518409900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8518509000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8519400000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8519999000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8520100000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8522905900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8522909300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8522909800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8529907205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8529907209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853110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853180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8543200000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8543400000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8543899500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9019109009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902219000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902229000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лицензионной работы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 сфере специальных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 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Образцы оттисков штампов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</w:tblGrid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iздестiру 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үшін арнайы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ЖАТАДЫ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|         200__ ж. "___" 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</w:tblGrid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iздестiру 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үшін арнайы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ЖАТПАЙДЫ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|         200__ ж. "___" 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- порядковый номер штампа.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