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cd7c" w14:textId="bdec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Шетского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7 декабря 2007 года N 27/06 и решение III сессии маслихата Карагандинской области от 14 декабря 2007 года N 49. Зарегистрировано Департаментом юстиции Карагандинской области 14 января 2008 года N 1838.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рассмотрев представленные совместные постановления и решения акимата и маслихата Шетского района, акимат Карагандинской области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областной маслихат 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административно-территориальное устройство Шетского района Карагандинской области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Упразднить административно-территориальные единицы: поселок Кайракты и Акбулакский аульный (сельский) округ с последующим исключением их из учетных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упраздненный Акбулакский аульный (сельский) округ в административное подчинение поселкам Акжал и Мойынты и внести изменения в их границы;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Вывести из административного подчинения Таглинского сельского округа поселок Нижние Кайракты и внести изменения в его границы;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Отнести поселки Верхние Кайракты и Нижние Кайракты к категории населенных пунктов, с присвоением статуса аула (села);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Создать на основании аулов (сел) Верхние Кайракты и Нижние Кайракты Нижнекайрактинский аульный (сельский округ), определить административным центром округа село Нижние Кайракты, с включением его в учетные данные;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Вывести из административного подчинения поселка Мойынты поселок Кийкти, населенные пункты Аркарлы и Акшагыл и внести изменения в его границы;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Образовать Кийктинский аульный (сельский) округ с административным центром в селе Кийкти и передачей в административное подчинение округа населенные пункты Аркарлы и Акшагыл с включением в учетные данные;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совместного постановления и решения возложить на заместителя акима области Мусатаева М.Х. и председателя постоянной комиссии областного маслихата по социально-культурному развитию и социальной защите населения Адекенова С.М.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совместное постановление и решение вводится в действие по истечении десяти календарных дней после дня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Нигматулин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