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db394" w14:textId="3edb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деятельности организаций охраны материнства и детства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19 декабря 2007 года N 742. Зарегистрирован в Министерстве юстиции Республики Казахстан 21 января 2008 года N 5104. Утратил силу приказом и.о. Министра здравоохранения Республики Казахстан от 7 июля 2010 года N 498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здравоохранения РК от 07.07.2010 </w:t>
      </w:r>
      <w:r>
        <w:rPr>
          <w:rFonts w:ascii="Times New Roman"/>
          <w:b w:val="false"/>
          <w:i w:val="false"/>
          <w:color w:val="ff0000"/>
          <w:sz w:val="28"/>
        </w:rPr>
        <w:t>N 498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7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подпунктом 14)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системе здравоохранения", а также в целях совершенствования деятельности организаций охраны материнства и детства в Республике Казахстан, повышения доступности и качества оказания медицинской помощи беременным, роженицам, родильницам, новорожденным и гинекологическим больным,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о родильном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доме (отделении) согласно приложению 1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о перинатальном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центре (областном, городском) согласно приложению 2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об организации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здравоохранения, оказывающей высокоспециализированную медицинскую помощь в области охраны материнства и детства, согласно приложению 3 к настоящему приказу.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департаментов (управлений) здравоохранения областей, городов Астана и Алматы (по согласованию), республиканских организаций здравоохранения обеспечить деятельность организаций охраны материнства и детства независимо от форм собственности согласно настоящему приказу.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лечебно-профилактической работы Министерства здравоохранения Республики Казахстан (Исмаилов Ж.К.) направить настоящий приказ на государственную регистрацию в Министерство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организационно-правового обеспечения Министерства здравоохранения Республики Казахстан (Мухамеджанов Ж.М.) направить настоящий приказ на официальное опубликование после государственной регистрации в Министерстве юстиции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вице-министра здравоохранения Республики Казахстан Омарова К.Т.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со дня его официального опубликования.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здравоохранения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2007 года N 742    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родильном доме (отделении)  1. Общие положения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определяет организацию деятельности родильного дома (отделения) внезависимости от формы собственности.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Основной целью деятельности родильного дома (отделения) является оказание акушерско-гинекологической помощи женщинам в период беременности, родов и послеродового периода, а также медицинской помощи новорожденным детям и женщинам с заболеваниями репродуктивной системы.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Родильный дом (отделение) выполняет следующие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оказание экстренной и плановой стационарной акушерской, гинекологической, неонатологической помощи с учетом соблюдения принципов регионализации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сотрудничество с организациями первичной медико-санитарной службы, перинатальными центрами по территориальному принципу по вопросам преемственности;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анализ и мониторинг деятельности службы родовспоможения на прикрепленной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анализ случаев материнской и перинатальной смертности, тяжелых осложнений беременности, родов, послеродового периода и тяжелых заболеваний у новорожденных;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обучающих семинаров для медицинских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анализ статистических данных по основным показателям акушерско-гинекологической и неонатологической службы.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Родильный дом (отделение) может функционировать как самостоятельная организация здравоохранения или структурное подразделение многопрофильной организации здравоохранения.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Родильный дом (отделение) оказывает помощь по территориальному принципу, но вместе с тем, беременная или больная женщина по желанию может выбрать родовспомогательное учреждение.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Родильный дом (отделение) осуществляет деятельность в соответствии с законодательством Республики Казахстан, а также настоящим Положением.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Рекомендуемая структура родильного дома (отделения):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женская консультация (для самостоятельного родильного дома);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акушерский блок;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отделение анестезиологии, реанимации и интенсивной терапии (койки для родильного отделения);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отделение ухода за новорожденными (койки для родильного отделения);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гинекологическое отделение;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вспомогательная и параклиническая службы (в самостоятельном родильном доме);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административная хозяйственная служба (в самостоятельном родильном доме).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Руководство государственным родильным домом, созданным как самостоятельная государственная медицинская организация, осуществляет главный врач, который назначается на должность и освобождается от должности местными органами государственного управления здравоохранения.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Руководство родильным отделением, созданным в структуре медицинской организации, осуществляет заместитель главного врача (заведующий отделением), который назначается на должность и освобождается от должности руководителем данной организации.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Рекомендуемый порядок работы: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женская консультация с 8 часов до 20 часов, в субботу с 8.00 часов до 15.00 часов,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стационар осуществляет плановую госпитализацию с 9.00 часов до 15.00 часов, прием беременных, рожениц, родильниц и новорожденных в экстренном порядке круглосуточно. </w:t>
      </w:r>
    </w:p>
    <w:bookmarkEnd w:id="18"/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Функции и структура родильного дома (отделения)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Функциями родильного дома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оказание стационарной акушерско-гинекологической помощи женщинам в период беременности, родов и послеродового периода, медицинской помощи новорожденным детям и женщинам с заболеваниями репродуктивной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профилактики, диагностики и лечения заболеваний репродуктивной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</w:t>
      </w:r>
      <w:r>
        <w:rPr>
          <w:rFonts w:ascii="Times New Roman"/>
          <w:b w:val="false"/>
          <w:i w:val="false"/>
          <w:color w:val="000000"/>
          <w:sz w:val="28"/>
        </w:rPr>
        <w:t>прерывания беременности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оказание медицинской помощи, связанной с прерыванием беременности;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обучение женщин по вопросам санитарно-гигиеническим нормам, планирования семьи, грудного вскармливания, предупреждения заболеваний репродуктивной системы, профилактики абортов и инфекций, передающихся половым путем;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определение медицинских показаний с целью направления беременных, рожениц, родильниц, гинекологических больных и новорожденных в другие организации здравоохранения для оказания им высокоспециализированной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экспертизы временной нетрудоспособности, выдача листов нетрудоспособности по беременности и родам, направление женщин с признаками стойкой утраты трудоспобности на медико-социальную экспертизу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обеспечение санитарно-гигиенического и противоэпидемического режимов в целях предупреждения заболеваемости внутрибольничными инфекциями среди женщин, новорожденных детей и медицинского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анализа причин акушерских осложнений и тяжелых экстрагенитальных заболеваний у женщин, заболеваемости новорожденных;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осуществление статистического мониторинга и анализа причин материнской и перинатальной смертности;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обеспечение вакцинопрофилактики новорожденным и проведение их обследования на наследственные заболевания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организация питания женщин и новорожденных в период их пребывания в родильном доме;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сотрудничество с организациями первичной медико-санитарной помощи, а также с другими медицинскими организациями (противотуберкулезным, кожно-венерологическим, онкологическим диспансерами, центрами по профилактике и борьбе со СПИДом, инфекционными стационарами и другими);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ведение учетной и отчетной документации.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Структура родильного дома (отделения) утверждается органом управления.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Структура родильного дома (отделения):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приемный покой;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родильное отделение: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индивидуальные родильные палаты;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материальная комната;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малая операционная;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палаты совместного пребывания матери и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изолированные палаты совместного пребывания матери и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манипуляционная;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процедурный кабинет;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выписная комната;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операционный блок: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предоперационная;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операционная акушерская;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материальная;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помещение для персонала при подготовке к операции;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отделение патологии беременных: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палаты для беременных женщин;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смотровая;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процедурная;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отделение для новорожденных: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(палата) интенсивной терапии и реанимации новорожденных;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процедурный кабинет;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вакцинопрофилактики;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отделение (палаты) анестезиологии, реанимации и интенсивной терапии для беременных, родильниц и гинекологических послеоперационных больных;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гинекологическое отделение: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приемный покой для приема гинекологических больных;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палаты для гинекологических больных;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смотровая;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операционная для гинекологических больных;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малая операционная;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самостоятельных родильных домов: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клинико-диагностическая лаборатория;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кабинет функциональной диагностики;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физиотерапевтический кабинет;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рентгенологический кабинет;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централизованное стерилизационное отделение;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административно-хозяйственное подразделение (администрация, пищеблок, бухгалтерия, отдел кадров, отдел снабжения, аптека, прачечная).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здравоохранения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2007 года N 742     </w:t>
      </w:r>
    </w:p>
    <w:bookmarkEnd w:id="23"/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перинатальном центре </w:t>
      </w:r>
      <w:r>
        <w:br/>
      </w:r>
      <w:r>
        <w:rPr>
          <w:rFonts w:ascii="Times New Roman"/>
          <w:b/>
          <w:i w:val="false"/>
          <w:color w:val="000000"/>
        </w:rPr>
        <w:t xml:space="preserve">
(областном, городском)  1. Общие положения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определяет организацию деятельности перинатального центра областного, городского уровня (далее - Перинатальный центр), который является самостоятельной организацией здравоохранения.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Перинатальный центр организуется на территории с населением 300 тысяч и более человек. Коечная мощность определяется в зависимости от потребности региона.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Основной целью работы перинатального центра является оказание специализированной акушерской, гинекологической и неонатологической помощи.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Перинатальный центр выполняет следующие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оказывает консультативно-диагностическую помощь беременным группы высокого риска для выбора тактики ведения беременности, родов, а также определение уровня оказания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стационарную акушерскую, гинекологическую, неонатологическую помощь группе высокого риска по материнской и перинатальной заболеваемости;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принимает все преждевременные роды;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проводит реабилитационные мероприятия больным новорожденным, осуществляет уход за недоношенными новорожденными;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сотрудничает с организациями первичной медико-санитарной помощи и родильными домами (отделениями) региона;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организует и проводит семинары, конференции по актуальным вопросам оказания акушерско-гинекологической и неонатологической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участвует в разработке и внедряет протоколы диагностики и лечения в акушерско-гинекологической и неонатологической службах;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проводит консультации по оказанию медицинской помощи новорожденным с использованием телекоммуникационных информационно-аналитических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обменивается информацией по принципу "обратной связи" с республиканскими организациями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проводит реабилитацию женщин после осложненного течения беременности, родов и послеродового периода. </w:t>
      </w:r>
    </w:p>
    <w:bookmarkEnd w:id="28"/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Функции Перинатального центра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Функциями Перинатального центра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оказание консультативно-диагностической, лечебной и реабилитационной помощи беременным, роженицам и родильницам групп высокого риска и новорожденным, а также женщинам с нарушением репродуктивной функции на основе использования современных лечебно-диагностических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планового консультирования беременных группы высокого риска, осуществление контроля по соблюдению уровня оказания медицинской помощи, своевременности госпитализации и необходимости реабилитации в послеродовом периоде;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специализированной медицинской помощью беременных, рожениц, родильниц и новорожденных, нуждающихся в интенсивной терапии;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оказание реанимационной помощи и интенсивной терапии новорожденным, в том числе с низкой и экстремально низкой массой тела;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сбора и анализа статистических данных основных показателей акушерско-гинекологической и неонатологической служб региона;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экспертизы временной нетрудоспособности, выдачи листов нетрудоспособности по беременности и родам, гинекологическим больным, направление женщин с признаками стойкой утраты трудоспособности на медико-социальную экспертизу;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выездных форм помощи женщинам и новорожденным (анестезиолого-реанимационная бригада, акушерско-гинекологическая бригада, неонатальная бригада);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использование в своей деятельности современных и эффективных медицинских технологий профилактики, диагностики и лечения, направленных на снижение материнской и перинатальной заболеваемости и смертности, сохранение и восстановление репродуктивного здоровья женщин;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проведение экспертизы качества оказания акушерской, гинекологической, неонатологической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систематизация данных о результатах лечения и реабилитации новорожденных детей с различной патологией;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осуществление медико-психологической помощи женщинам;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организация методической работы, включая повышение профессиональной подготовки врачей и среднего медицинского персонала по вопросам перинатальной помощи, проведение конференций/совещаний по актуальным вопросам акушерства, гинекологии и перинатологии, а также проведение мастер-классов на местах;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обеспечение реализации программ общественного здравоохранения для населения по вопросам перинатальной помощи, репродуктивного здоровья и безопасного материнства. </w:t>
      </w:r>
    </w:p>
    <w:bookmarkEnd w:id="30"/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Рекомендуемая структура Перинатального центра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Перинатальный центр состоит из следующих блоков с единым административным подчинением: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консультативно-диагностический блок (поликлиника):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регистратура;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кабинеты для беременных женщин с невынашиванием беременности, с экстрагенитальными заболеваниями;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патологии шейки матки;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гинеколога-эндокринолога;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планирования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кабинеты терапевта, эндокринолога, стоматолога, детского гинеколога и других специалистов (невропатолога, нефролога, кардиолога и других узких специалистов);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медико-генетического консультирования, а во вновь открывающихся/строящихся перинатальных центрах, возможно, размещение медико-генетической консультации;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физиопсихопрофилактической подготовки беременной женщины и ее семьи к родам, партнерским родам;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кабинеты медико-психологической и социально-правовой помощи женщинам;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процедурный кабинет;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малая операционная;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амбулаторное отделение (кабинет) для детей раннего возраста, нуждающихся в динамическом наблюдении и реабилитации;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физиотерапевтическое отделение/кабинет;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отделение/кабинет функциональной диагностики;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лаборатории (клиническая, микробиологическая, биохимическая, иммунологическая, пренатальной диагностики с операционной и другие);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рентгенологический кабинет;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помещения для дневного стационара;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акушерский блок: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приемно-диагностическое отделение (смотровая, палата для оказания экстренной помощи, процедурный кабинет, кабинет для ультразвуковой и функциональной диагностики);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патологии беременных (набор палат, манипуляционная, смотровая, процедурный кабинет, комната для общения);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родильное отделение (индивидуальные родильные палаты, индивидуальные родильные залы, материальная, малая операционная);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операционный блок родильного отделения;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трансфузиологии;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анестезиологии-реанимации с палатами реанимации и интенсивной терапии для беременных, рожениц, родильниц и гинекологических больных, с кабинетами для экстракорпоральных методов гемокоррекции и эфферентной терапии (гемодиализ);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послеродовое отделение совместного пребывания матери и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изолированные послеродовые палаты совместного пребывания матери и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комната для общения;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выписная комната;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педиатрический блок: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реанимации и интенсивной терапии новорожденных;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патологии новорожденных и ухода за недоношенными с палатами интенсивной терапии: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манипуляционная комната;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процедурный кабинет;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прививочный кабинет, молочная комната;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комната общения с посетителями;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физиотерапевтический кабинет;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ультразвуковой диагностики;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выписная комната;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гинекологический блок: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приемный покой;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смотровая; манипуляционная;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малая операционная;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процедурный;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перевязочный кабинет;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операционный блок;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комната для общения; выписная комната;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организационно-методический отдел;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административно-хозяйственный блок со вспомогательными службами: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(администрация, финансово-экономическая служба, отдел кадров, кабинет эпидемиологической службы, отдел снабжения, пищеблок, прачечная, техническая службы, аптека, централизованная стерилизационная, справочное бюро, отдел по мобилизационной подготовке и чрезвычайных ситуаций, архив, складские помещения, гараж и прочее).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Рекомендуемый порядок работы: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консультативно-диагностической поликлиники с 8.00 часов до 20.00 часов,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плановая госпитализация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стационар осуществляется с 9.00 часов до 17.00 часов,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экстренный прием беременных, рожениц, родильниц и новорожденных-круглосуточно.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здравоохранения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2007 года N 742     </w:t>
      </w:r>
    </w:p>
    <w:bookmarkEnd w:id="34"/>
    <w:bookmarkStart w:name="z3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организации здравоохранения, оказывающей </w:t>
      </w:r>
      <w:r>
        <w:br/>
      </w:r>
      <w:r>
        <w:rPr>
          <w:rFonts w:ascii="Times New Roman"/>
          <w:b/>
          <w:i w:val="false"/>
          <w:color w:val="000000"/>
        </w:rPr>
        <w:t xml:space="preserve">
высокоспециализированную медицинскую помощь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охраны материнства и детства  1. Общие положения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определяет порядок работы организации здравоохранения, созданной как самостоятельное юридическое лицо и оказывающей высокоспециализированную медицинскую помощь в области охраны материнства и детства (далее - ВСМП).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ВСМП оказывается гражданам при заболеваниях, требующих использования новейших технологий диагностики и лечения, определяемых уполномоченным органом в области здравоохранения.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Координацию деятельности организации здравоохранения, оказывающей ВСМП, осуществляет уполномоченный орган в области здравоохранения.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Оказание ВСМП координируется центральной комиссией по ВСМП, создаваемой уполномоченным органом.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Основной целью работы организации здравоохранения, оказывающей ВСМП является оказание высокотехнологичной акушерской, гинекологической, неонатологической помощи пациентам при заболеваниях, требующих использования новейших, сложных и дорогостоящих методов диагностики, лечения и реабилитации. </w:t>
      </w:r>
    </w:p>
    <w:bookmarkEnd w:id="40"/>
    <w:bookmarkStart w:name="z4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Основные задачи и функции организации, оказывающей ВСМП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Задачи организации здравоохранения, оказывающей ВСМП: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консультативно-диагностическую помощь группе высокого риска для определения тактики ведения беременности, родов, гинекологическим больным и новорожденным;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оказывает стационарную акушерскую, гинекологическую, неонатологическую помощь в объеме ВСМП;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оказывает реанимационную и хирургическую помощь, интенсивную терапию новорожденным, в том числе с очень низкой и экстремально низкой массой тела;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реабилитационные мероприятия больным и недоношенным новорожденным;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проводит пренатальную диагностику;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оказывает реабилитационную помощь женщинам и детям;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сотрудничество со всеми организациями и структурами, оказывающими акушерскую, гинекологическую, перинатальную помощь, интеграция со смежными центрами ВСМП;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собирает и анализирует статистические данные основных показателей акушерско-гинекологической и неонатологической служб;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организует курсы повышения квалификации специалистов в республике;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участвует в разработке и реализации программ по снижению материнской и перинатальной смертности, улучшению репродуктивного здоровья женщин;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выпускает учебные руководства, методические рекомендации.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Функциями организации, оказывающей ВСМП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оказание высокоспециализированной акушерско-гинекологической помощи женщинам в период беременности, родов, в послеродовом периоде, а также новорожденным и женщинам с заболеваниями репродуктивной системы, в соответствии с перечнем нозологий, утвержденным уполномоченным органом в области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применение современных медицинских технологий с использованием экономически эффективных методов, повышающих качество предоставляемых медицинских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и внедрение в практическое здравоохранение инновационных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оказание консультативной медицинской помощи беременным, роженицам, родильницам и новорожденным в организациях охраны материнства и детства;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координация реализации программы инфекционного контроля в организациях охраны материнства и детства;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мониторинга клинико-экспертной оценки качества оказания медицинской помощи женщинам и новорожденным;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проведение статистического мониторинга и анализа причин материнской, перинатальной и гинекологической заболеваемости и смертности;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контроль за обследованием новорожденных и детей на врожденную и наследственную патологию;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осуществление преемственности со специализированными медицинскими организациями с целью повышения качества медицинской помощи в сфере охраны здоровья матери и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организация и проведение форумов, семинаров, мастер-классов, совещаний по вопросам совершенствования медицинской помощи женщинам и новорожденным;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разработка предложений по совершенствованию организации службы охраны здоровья матери и ребенка и обеспечению качества медицинской помощи женщинам и детям. </w:t>
      </w:r>
    </w:p>
    <w:bookmarkEnd w:id="43"/>
    <w:bookmarkStart w:name="z4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Рекомендуемая структура и подразделения организации,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оказывающей ВСМП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Рекомендуемая структура организации ВСМП: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консультативно-диагностическая поликлиника;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приемно-диагностическое отделение;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лаборатория медицинской генетики;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лаборатория цитологии;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лаборатория биохимии;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лаборатория иммунологии;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лаборатория эндокринологии;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клиническая лаборатория;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лаборатория бактериологии и вирусологии;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отделение лучевой диагностики;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отделение ультразвуковой диагностики;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отделение функциональной диагностики;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физиотерапевтическое отделение;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операционное отделение;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отделение анестезиологии и реанимации;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родильный блок с приемным отделением;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отделение эфферентных методов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отделение реанимации и интенсивной терапии новорожденных;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отделение новорожденных;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отделение патологии новорожденных;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отделение выхаживания недоношенных;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отделение совместного пребывания матери и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изолированные палаты совместного пребывания матери и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отделение патологии беременности;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служба крови;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отделение гинекологии с койками для детской гинекологии;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отделение вспомогательных репродуктивных технологий (ЭКО);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организационно-методический отдел;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отдел информатики и патентоведения;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отдел менеджмента и контроля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отдел международного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централизованная стерилизационная;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патологоанатомическое отделение;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аптека;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35) административно-хозяйственная служба.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Рекомендуемый порядок работы: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консультативной поликлиники с 9.00 часов до 17.00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стационар осуществляет плановый прием с 9.00 часов до 17.00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прием беременных, рожениц, родильниц, новорожденных по форме - 020/у осуществляется круглосуточно. 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