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cef7" w14:textId="a37c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лицензионных, сублицензионных договоров на использование объектов промышленной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24 апреля 2007 года N 57-ОД.
Зарегистрирован в Министерстве юстиции Республики Казахстан 30 апреля 2007 года за N 4647. Утратил силу приказом и.о. Министра юстиции Республики Казахстан от 23 апреля 2010 года N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23.04.2010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марта 2007 года N 237-III "О внесении изменений и дополнений в некоторые законодательные акты Республики Казахстан по вопросам интеллектуальной собственности",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регистрации лицензионных, сублицензионных договоров на использование объектов промышленной собственности.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Председателя Комитета по правам интеллектуальной собственности Министерства юстиции Республики Казахстан от 10 августа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регистрации лицензионных, сублицензионных договоров на использование объектов промышленной собственности" (зарегистрированный в Реестре государственной регистрации нормативных правовых актов за N 1678, опубликованный в Бюллетене нормативных правовых актов центральных исполнительных и иных государственных органов Республики Казахстан, 2002 г., N 15, ст. 570).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(Баржаксы Н.Б.) в установленном законодательством порядке обеспечить представление настоящего приказа для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2007 года N 57-ОД 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по регистрации лицензионных, сублицензионных договоров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использование объектов промышленной собственности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299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326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896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909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1001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1031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пунктами 1-4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"Патентный Закон" от 16 июля 1999 года и пунктами 2,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знаках, знаках обслуживания и наименованиях мест происхождения товаров" от 26 июля 1999 года,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Республики Казахстан "Об охране селекционных достижений" от 13 июля 1999 года N 422-I,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правовой охране топологий интегральных микросхем" от 29 июня 2001 года N 217,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акционерных обществах" от 13 мая 2003 года N 415-II,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 от 22 апреля 1998 года N 220-I и детализирует процедуру регистрации лицензионных договоров, сублицензионных договоров в отношении использования объектов промышленной собственности.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основные понятия и термины: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промышленной собственности - изобретения, полезные модели, промышленные образцы, товарные знаки или знаки обслуживания, селекционные достижения, топологии интегральных микросхем;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охранные документы - предварительный патент (выданный до принятия Закона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 N 237 от 2 марта 2007 года), патент на изобретение, промышленный образец, полезную модель, селекционное достижение; инновационный патент; свидетельство на товарный знак или знак обслуживания, на топологии интегральных микросхем;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лицензиар - сторона лицензионного договора, обладающая исключительными правами на охраняемый объект промышленной собственности и предоставляющая право на его использование другим лицам;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лицензиат - сторона лицензионного договора, приобретающая право на использование охраняемого объекта промышленной собственности;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сублицензиар (лицензиат) - сторона сублицензионного договора, обладающая правом предоставления сублицензий на использование охраняемого объекта промышленной собственности;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сублицензиат - лицо, получившее право на использование охраняемого объекта промышленной собственности на основании зарегистрированного сублицензионного договора;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лицензионный договор - договор, по которому владелец исключительного права на объект промышленной собственности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сублицензионный договор - договор о предоставлении лицензиатом другому лицу (сублицензиату) неисключительной сублицензии на право использования объекта промышленной собственности определенным образом;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государственный орган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объектов промышленной собственности;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объектов промышленной собственности).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Лицензионный договор, сублицензионный договор могут заключаться в любое время в течение срока действия исключительного права на объект промышленной собственности, в отношении которого заключается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Сублицензионный договор может быть заключен лишь в случаях, предусмотренных лицензионным договором.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Лицензионный договор, сублицензионный договор заключаются в письменной форме и подлежат обязательной регистрации в уполномоченном органе.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лицензионных договоров осуществляется по результатам экспертизы материалов, проводимой экспертной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договор и сублицензионный договор вступают в силу с даты их регистрации.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порядку регистрации сублицензионных договоров применяются положения о регистрации лицензионных договоров, если иное не предусмотрено законодательством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Основания, препятствующие к регистрации договора которые могут быть устранены: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прекращение действия патента, в отношении которого заключается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охранные документы, по которым не произведена оплата за поддержание в силе и которые находятся в льготном периоде оплаты (не более 6 месяцев);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предусмотренных законодательством Республики Казахстан оснований, а также принятых по ранее заключенным договорам обязательств, препятствующих предоставлению лицензий на использование объекта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договоре положений, противоречащих законодательству Республики Казахстан и международным договорам, в которых участвует Республика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регистрации договоров: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прекращение действия предварительного патента, инновационного патента или исключительных прав на товарный знак, в отношении которых заключается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своевременного ответа на запрос;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в ответе всех необходимых сведений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в лицензионном договоре полномочия лицензиата о регистрации сублицензионного договора и отсутствие лицензионного договора зарегистрированного в уполномоченном органе.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Регистрация лицензионных, сублицензионных договоров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регистрации лицензионного договора, сублицензионного договора в экспертную организацию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установленным формам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должно относиться к одному договору.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подается одной из сторон договора либо их наследниками правопреемниками, представителем или патентным поверенным.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одной из сторон договора заявление подписывается руководителем или иным лицом, уполномоченным на это учредительными документами юридического лица с указанием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наследником или правопреемником к нему прилагается нотариально свидетельствованная копия документа, подтверждающего право на наследство или правопреемство.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от имени патентного поверенного или иного представителя к нему прилагается доверенность, выданная одной из сторон договора.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подлинники договора в четырех экземплярах, снабженные титульным листом. Каждый экземпляр договора прошивается, скрепляется бумажной пломбой, на которой делается запись о количестве прошнурованных и пронумерованных листов, поставляется оттиск печати и подписи уполномоченных на то лиц обеих сторон. Каждый лист договора должен быть парафирован (подписан) уполномоченными представителями обеих сторон. Подача материалов на регистрацию в экспертную организацию должна осуществляться не позднее шести месячного срока с даты подписания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подлинников договора могут быть представлены нотариально свидетельствованные копии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подтверждающего право на наследство или правопреемство;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доверенность, в случае подачи заявления через патентного поверенного или иного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соответствующую оплату в установленном размере согласно тарифу;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органов управления лицензиара (сублицензиара) (общего собрания учредителей или акционеров) по вопросу заключения договора и предоставления полномочий по подписанию его руководителем органа исполнения лицензиара (сублицензиата);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представляется на государственном или русском языке. Иностранные имена и наименования юридических лиц должны быть указаны в казахской или русской транслитерации. Документы, предусмотренные пунктом 11 настоящей Инструкции представляются на государственном, русском или других языках. Если документы представлены на другом языке, к заявлению прилагается их перевод на государственный или русский язык, свидетельствованный нотариально.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Физические лица, проживающие за пределами Республики Казахстан, или иностранные юридические лица, подающие материалы договора в экспертную организацию от своего имени, осуществляют права, связанные с регистрацией договоров через зарегистрированных патентных поверенных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постоянно проживающие в Республике Казахстан, но временно находящиеся за ее пределами, осуществляют права, связанные с регистрацией договоров, без патентного поверенного при указании адреса для переписки в пределах территории Республики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представления перечня документов экспертная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двадцати рабочих дней с даты поступления заявления проводит предварительную экспертизу поступивших документов, в ходе которой проверяется наличие необходимых документов и соблюдение установленных к ним требований, в случае отсутствия в прилагаемых к заявлению материалах договора документа, подтверждающего оплату проведения экспертизы, заявителю выставляется счет на оплату. В этом случае указанные сроки исчисляются со дня поступлении оплаты в экспертную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принятым к рассмотрению материалам договора в месячный срок проводится экспертиза по существу, в ходе которой проводится изучение материалов договора в соответствии с действующим законодательством Республики Казахстан.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требований к оформлению документов или наличия оснований, указанных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препятствующих регистрации договора, но которые могут быть устранены, заявителю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дополнения. В этом случае указанные в пункте 13 настоящей Инструкции сроки проведения экспертизы по существу исчисляются с даты представления отсутствующих или исправленных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экспертная организация выносит заключение об отказе регистрации договора и направляет в уполномоченный орган заключение с указанием причин отказа.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в ходе проведения экспертизы требуется получение по отдельным вопросам заключений служб экспертной организации, то в этом случае указанные в пункте 13 настоящей Инструкции сроки проведения экспертизы по существу исчисляются с даты представления заключения. Срок, в течение которого может быть представлено заключение службы составляет пятнадцать дней с даты направления запроса.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результате экспертизы экспертная организация направляет в уполномоченный орган заключение об отсутствии оснований, препятствующих регистрации договора.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о регистрации или об отказе в регистрации лицензионного договора принимается уполномоченным органом.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вынесения решения уполномоченного органа о регистрации договора, уполномоченный орган направляет решение о регистрации в экспертную организацию, на основании которого экспертная организация уведомляет заявителя о предоставлении документа подтверждающую уплату государственной пошлины за регистрацию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текущего года уплата заявителем не производилась, либо не подтверждена в установленном порядке, то настоящий договор считается отозванным.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уполномоченным органом решения об отказе в регистрации договора комплект документов по рассматриваемому договору вместе с решением об отказе в регистрации возвращается по адресу, указанному в заявлении.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после подтверждения уплаты госпошлины за регистрацию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оформляет приложение к охранному документу на объект промышленной собственности, в отношении которого заключается договор. Для договора, заключенного в отношении международной регистрации товарного знака или евразийского патента на изобретение, патента, выданного по заявке Договора о патентной кооперации (РСТ) указанное действие не производится;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титульном листе договора проставляет штамп о его регистрации с указанием даты регистрации, количества листов договора и его приложений, регистрационного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сведения о договоре в Реестр зарегистрированных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адресу для переписки, указанному в заявлении, направляет два экземпляра зарегистрированного договора и приложение к охранному документу.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и четвертый экземпляры договора хранятся в уполномоченном органе и экспертной организации и являются контрольными экземплярами.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Экспертная организация по зарегистрированным договорам: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публикует в бюллетене сведения о зарегистрированных договорах,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регистрации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или Ф.И.О. сторон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действия договора.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Любые изменения или дополнения, не касающиеся объекта договора, вносимые в зарегистрированный лицензионный договор, сублицензионный договор подлежат экспертизе, регистрации и вносятся в Реестр зарегистрированных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внесении изменений или дополнений в зарегистрированный лицензионный договор, сублицензионный договор подается в экспертную организацию по установленной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дополнительное соглашение, содержащее перечень вносимых изменений или дополнений, подписанное обеими сторонами договора, в четырех экземплярах, снабженные титульным листом. Каждый экземпляр договора прошивается, скрепляется бумажной пломбой, на которой делается запись о количестве прошнурованных и пронумерованных листов, поставляется оттиск печати и подписи уполномоченных на то лиц обеих сторон. Каждый лист договора должен быть парафирован (подписан) уполномоченными представителями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доверенность, в случае подачи заявления через патентного поверенного или иного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соответствующую оплату в установленном размере.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оформлении и подачи заявления о внесении изменений и дополнений и прилагаемых документов, а также к порядку экспертизы и регистрации изменений и дополнений, вносимых в зарегистрированный договор, применяются положения, установленные пунктами 12-20 настоящей Инструкции.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Заключительные положения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Любое лицо может получить выписку из Реестра зарегистрированных лицензионных договоров, сублицензионных договоров, касающиеся сведений о зарегистрированных договорах, открытых для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третьих лиц с текстом лицензионного договора, сублицензионного договора, а также получение выписки из него допускается только с письменного согласия сторон договора.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всех стадиях экспертизы и регистрации лицензионного договора, сублицензионного договора обеспечивается конфиденциальность сведений, относящихся к содержанию и условиям заключения договора, за исключением сведений, предназначенных для открытой публикации.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регистрации лицензионных,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сублицензионных договоров на использование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промышленной собственности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Л-1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РГКП "Национальный институт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собственности"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 собственности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   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регистрации лицензионного договора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Прошу зарегистрировать лицензионный договор в отношении 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(охранных документов), указанного (указанных)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(наименования) и номер (номера) охранного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(охранных документов)_________________________________________________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 графе 2 недостаточно места,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Лицензиар (лицензиары)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лицензиаров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Лицензиат (лицензиаты)_____________________________________________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лицензиатов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информацию, включая указание адреса и телефона каждого из них,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Патентный поверенный или иной представитель заявителя______________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Вид лицензии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Объем передаваемых прав, с учетом видов использования, предусмотрен-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лицензионным договором____________________________________________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Адреса для переписки_______________________________________________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Регистрируемый договор на _____ листах (с приложениями NN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_____ листах) в _____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Доверенность, подтверждающая полномочия патентного поверенного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другого полномочного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Листы для продолжения;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Другой документ (указать)________________________________________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Заявитель_______________________________________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должность, Ф.И.О.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регистрации лицензионных,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сублицензионных договоров на использование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промышленной собственности  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Л-2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РГКП "Национальный институт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собственности"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 собственности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   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регистрации сублицензионного договора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Прошу зарегистрировать сублицензионный договор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охранного документа (охранных документов), указанного (указанных)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(наименования) и номер (номера) охранного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(охранных документов)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 графе 2 недостаточно места,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Лицензиат (лицензиаты)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лицензиатов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Сублицензиат (сублицензиаты)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сублицензиатов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информацию, включая указание адреса и телефона каждого из них,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Патентный поверенный или иной представитель заявителя______________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Номер и дата лицензионного договора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Объем передаваемых прав, с учетом видов использования, предусмотрен-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лицензионным договором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Адреса для переписки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Регистрируемый договор на _____ листах (с приложениями NN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_____ листах) в _____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Доверенность, подтверждающая полномочия патентного поверенного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другого полномочного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Листы для продолжения;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Другой документ (указать)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должность, Ф.И.О.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Дата__________________________________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регистрации лицензионных,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сублицензионных договоров на использование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промышленной собственности    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Л-3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РГКП "Национальный институт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собственности"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 собственности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   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регистрации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зарегистрированный лицензионный договор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Прошу зарегистрировать изменения и дополнения в зарегистрированный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лицензионный договор в отношении охранного документа (охранных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ментов), 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(наименования) и номер (номера) охранного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(охранных документов)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 графе 2 недостаточно места,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Лицензиар (лицензиары)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лицензиаров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Лицензиат (лицензиаты)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лицензиатов несколько, и привести необходимую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мацию, включая указание адреса и телефона каждого из них, на листе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Патентный поверенный или иной представитель заявителя______________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Номер и дата регистрации лицензионного договора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Адреса для переписки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Регистрируемые изменения и дополнения в зарегистрированный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лицензионный договор на ______ листах в _____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Листы для продолжения;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Другой документ (указать)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__________________________________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Ф.И.О.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регистрации лицензионных,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сублицензионных договоров на использование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промышленной собственности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Л-4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РГКП "Национальный институт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собственности"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 собственности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   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регистрации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зарегистрированный сублицензионный договор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Прошу зарегистрировать изменения и дополнения в зарегистрированный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сублицензионный договор в отношении охранного документа (охранных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кументов), 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(наименования) и номер (номера) охранного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(охранных документов)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 графе 2 недостаточно места,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Лицензиат (лицензиаты)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лицензиатов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Сублицензиат (сублицензиаты)_______________________________________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сублицензиатов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информацию, включая указание адреса и телефона каждого из них,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Патентный поверенный или иной представитель заявителя______________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Номер и дата регистрации сублицензионного договора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Адреса для переписки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Регистрируемые изменения и дополнения в зарегистрированный субли-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цензионный договор на ______ листах в _____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Листы для продолжения;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Другой документ (указать)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____________________________________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должность, Ф.И.О.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