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3147" w14:textId="f7a3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проезд, питание, проживание и медицинское освидетельствование безработным, а также и незанятым гражданам из целевых групп, направленным на профессиональное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N 756 от 24 февраля 2005 года. Зарегистрировано Департаментом юстиции Восточно-Казахстанской области 24 марта 2005 года за N 2240. Утратило силу - постановлением акимата Кокпектинского района от 14 апреля 2009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Кокпектинского района от 14.04.2009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149-II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установления дополнительных мер по защите целевых групп населения, руководствуясь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в Республике Казахстан",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 "Правила возмещения затрат на проезд, питание, проживание и медицинское освидетельствование безработным, а также и незанятым гражданам из целевых групп, направленным на профессиональное обучение"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района Абенова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2005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возмещения затрат на проезд, питание, проживание и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освидетельствование безработным, а также и незанятым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 целевых групп, направленным на профессиональное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организации и финансирования профессиональной подготовки, повышения квалификации и переподготовки безработных,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и другими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заявитель-безработный или незанятый гражданин из целевых групп, направленный на профподготовку и обратившийся за возмещением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затрат-частичная или полная оплата проезда, питания, проживания и медицинского освидетельствования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незанятый гражданин из целевых групп-гражданин, обратившийся в Государственное учреждение районный отдел занятости и социальных программ в трудоспособном возрасте, не относящийся к занятому населению, входящий в целевые группы, определенные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проживание, проезд к месту учебы и обратно в пределах области производится заявителю, обучающемуся 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проезд к месту учебы и обратно в пределах области, питание, проживание и медицинское освидетельствование, осуществляют Государственные учреждения районные отделы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медицинское освидетельствование производится заявителям, направленным на обучение по профессиям, требующим определения профпригодности, и оплачивается независимо от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освидетельствование заявители проходят по направлению Государственных учреждений районных отделов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заявителю осуществляется с момента представления документов, но не позднее одного месяца со дня окончания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возмещение затрат имеют безработные, а также незанятые граждане из целевых групп, официально зарегистрированные в Государственном учреждении районном отделе занятости и социальных программ, направленные на профессиональную подготовку, повышение квалификации и переподготовку.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ОБРАЩЕНИЯ ЗА ПОЛУЧЕНИЕМ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Заявитель подает письменное заявление в Государственное учреждение районный отдел занятости и социальных программ и представляет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Документами для получения возмещения затрат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номера лицевого счета в банке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проездные документы по железнодорожному транспорту, пассажирскому автотранспорту (кроме такси), либо справка организации, осуществляющей указанные виды перевозок, о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платежный документ о прохождении медицинского освидетельствования.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Полное возмещения затрат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медицинское освидетельствование-стоимость обследования, подтвержденная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проезд к месту обучения и обратно в пределах региона (области, района)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стоимость проезда, подтвержденная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Частичное возмещение затрат на проживание производится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иногородних заявителей во время обучения в городах Усть-Каменогорске, Семипалатинске в общежитии-по представленным платежным документам, но не более трех месячных расчетных показателей в месяц. При проживании в арендованных жилых помещениях-три месячных расчетных показателя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в общежитии иногородних заявителей в других населенных пунктах-по представленным документам, но не более двух месячных расчетных показателей в месяц. При проживании в арендованных жилых помещениях-два месячных расчетных показателя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на питание для обучающихся в городах Усть-Каменогорске и Семипалатинске производится в размере 3-х месячных расчетных показателей в месяц, в остальных населенных пунктах в размере 2-х месячных расчетных показателей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ВЫПЛАТЫ ВОЗМЕЩЕНИЯ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Выплата возмещения затрат осуществляется за счет средств районного бюджета, предусмотренных на выполнение Программы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Выплата частичного возмещения затрат на проживание производится пo окончании обучения или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полного возмещения затрат на медицинское освидетельствование и на проезд к месту обучения и обратно в пределах региона (области, района) производится в течение месяца с момента предъявления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полного или частичного возмещения затрат осуществляется в денежной форме путем перечисления на лицевой счет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