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654" w14:textId="6699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применению органами внутренних дел Правил документирования и регистрации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июня 2005 года N 338. Зарегистрировано в Министерстве юстиции Республики Казахстан от 22 июля 2005 года N 3747. Утратил силу приказом Министра внутренних дел Республики Казахстан от 28 августа 2013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28.08.2013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"иностранным гражданам", "иностранных граждан", "иностранного гражданина", "иностранный гражданин", "иностранным гражданином", "Иностранные граждане" заменить соответственно словами "Иностранец" "иностранцам", "иностранцев", "иностранца", "иностранец", "иностранцем", "Иностранцы" - приказом и.о. Министра внутренних дел РК от 25 мая 2007 года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 всему тексту аббревиатуру "ДМП" заменить аббревиатурой "КАП" - приказом и.о. Министра внутренних дел РК от 25 мая 2007 года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 "Об утверждении Правил документирования и регистрации населения Республики Казахстан" и в целях совершенствования деятельности органов внутренних дел по вопросам документирования и регистрации иностранных граждан и лиц без гражданства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6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применению органами внутренних дел Правил документирования и регистрации населения Республики Казахстан.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(Пистаеву М.К.) обеспечить регистрацию настоящего приказа в Министерстве юстиции Республики Казахстан.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миграционной полиции Пистаева М.К.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дней с момента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июля 2005 г.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2005 года N 338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применению органами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Правил документирования и</w:t>
      </w:r>
      <w:r>
        <w:br/>
      </w:r>
      <w:r>
        <w:rPr>
          <w:rFonts w:ascii="Times New Roman"/>
          <w:b/>
          <w:i w:val="false"/>
          <w:color w:val="000000"/>
        </w:rPr>
        <w:t>
регистрации населения Республики Казахстан 1. Выдача документов иностранцам</w:t>
      </w:r>
      <w:r>
        <w:br/>
      </w:r>
      <w:r>
        <w:rPr>
          <w:rFonts w:ascii="Times New Roman"/>
          <w:b/>
          <w:i w:val="false"/>
          <w:color w:val="000000"/>
        </w:rPr>
        <w:t>
и лицам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Инструкция по применению органами внутренних дел Правил документирования и регистрации населения Республики Казахстан иностранцев и лиц без гражданства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Правительства Республики Казахстан от 12 июля 2000 года N 1063 "Об утверждении Правил документирования и регистрации населения Республики Казахстан"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1996 года N 87 "Об утверждении образцов вида на жительство в Республике Казахстан иностранцев и удостоверения лица без гражданства", другими нормативными правовыми актами Республики Казахстан и регулирует вопросы документирования и регистрации граждан в Республике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</w:p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Иностранцам и лицам без гражданства, постоянно проживающим в Республике Казахстан, органами внутренних дел выдаются следующие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лица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постоянное жительство иностранец или лицо без гражданства предоставляет в городские, районные органы внутренних дел (далее - ГОРОВД) по месту пребывания, а в городах Астана, Алматы и в областных центрах в Департамент внутренних дел (далее - ДВД):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государства его гражданства, в качестве которого может служить листок убытия, либо другой документ, подтверждающий разрешение на выезд на постоянное жительство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паспорт иностранного государства или документ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официальную справку о медицинском освидетельствовании иностранца;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 о подтверждении платежеспособности в период пребывания в Республике Казахстан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две фотографии размером 35х45 миллиметров (далее -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 с материалами об оставлении на постоянное жительство с результатами проверки иностранца по месту пребывания горрайорганы внутренних дел направляют в Управления миграционной полиции ДВД областей и городов Астана, Алматы (далее - УМП ДВД), которые после согласования с органами национальной безопасности выносят мотивированное заключение, утвержденное начальником ДВД о возможности получения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Ходатайства об оставлении в Республике Казахстан на постоянное жительство граждан стран могут рассматриваться в районах, городах или областных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на них составляется карточка в двух экземплярах, одна из которых хранится в горрайоргане, а другая направляется в УМП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материалов не может превышать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об оставлении на постоянное место жительство в Республике Казахстан формируются в отдельные номенклатурные дела, которые хранятся по месту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 удостоверение лица без гражданства заполняются по желанию владельца на государственном или русском языке.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на жительство иностранца в Республике Казахстан выдается иностранцам, достигшим 16-летнего возраста, постоянно проживающим на территории Республики Казахстан, на срок действия паспорта страны его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удостоверяет личность владельца на территории Республики Казахстан и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 место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выдачи -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подпись.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лица без гражданства выдается лицам без гражданства, достигшим 16-летнего возраста, постоянно проживающим на территории Республики Казахстан, сроком на 10 лет и подтверждает личность владельца на территории республики 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выезде за границу без родителей, опекунов и попечителей удостоверение лица без гражданства может выдаваться лицам младше 16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 место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национальность (указывается по желанию владельца);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органа, выдавшего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дата выдачи,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штамп с указанием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 выдачу документов, удостоверяющих личность, взимается государственная пошлина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 заявления</w:t>
      </w:r>
      <w:r>
        <w:br/>
      </w:r>
      <w:r>
        <w:rPr>
          <w:rFonts w:ascii="Times New Roman"/>
          <w:b/>
          <w:i w:val="false"/>
          <w:color w:val="000000"/>
        </w:rPr>
        <w:t>
формы-1 для изготовления документов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Заявление формы-1 (далее - заявление Ф-1),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марта 2005 года N 74 "Об утверждении Инструкции по применению органами юстиции Правил документирования и регистрации населения Республики Казахстан" (зарегистрирован в Реестре государственной регистрации нормативных правовых актов за N 3513), представляет собой типографский бланк строгой отчетности с номером и штриховым кодом, являющийся носителем информации, которая вносится в единую информационную базу данных и в дальнейшем используется в целях идентификации личности и выдачи документов, а также для адресно-справочной и поисковой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бланки заявлений Ф-1 ГОРОВД полностью учитываются по порядковым номерам в специальных книгах регистрации полученных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Заявления Ф-1 оформляются органами внутренних дел по месту постоянного проживания иностранца только штатными сотрудниками органов внутренних дел.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Обоснованность и правильность заполнения заявления Ф-1 заверяются подписью сотрудника, заполнившего заявление Ф-1, с указанием присвоенного ему персонального кода. Персональные коды сотрудников, допущенных к оформлению заявлений Ф-1, представляют из себя трехзначные буквенно-цифровые индексы, в которых 1-й знак - это код области, 2-й знак - код района, 3-й знак - порядковый номер сотрудника, имеющего допуск к оформлению заявлений Ф-1. Код сотрудника, его подпись и фамилия проставляются на оборотной стороне Ф-1.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смене сотрудников персональные коды присваиваются и обновляются УМП ДВД самостоятельно. При этом новому сотруднику присваивается следующий третий знак кода из числа неиспользованных, свободных порядковых номеров в данном подразделении. Сообщения о присвоенных кодах направляются в Комитет административной полиции (далее - КАП).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сотрудника из органов внутренних дел или перевода его в другое подразделение ранее присвоенный ему код аннулируется, о чем УМП ДВД незамедлительно уведомляет КАП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приказом и.о. Министра внутренних дел РК от 25 мая 2007 года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Ответственность за правильность внесенных в заявление Ф-1 сведений и обоснованность его оформления несут уполномоченные сотрудники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оформлении заявления Ф-1 осуществляется проверка по картотеке заявлений Ф-1 на наличие у заявителей ранее выданных документов. При этом сверяются все данные, указанные в заявлениях Ф-1, и тождественность фотографий.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оформления заявления Ф-1 иностранцам и лицам без гражданства необходимо представить в подразделение миграционной полиции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книгу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квитанцию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 фотографии размером 35х45 мм.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этом следует руководствоваться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оформления заявления Ф-1 для вида на жительство требуется предъявление двух фотографий размером 35х45 мм. При оформлении заявления Ф-1 на удостоверение лица без гражданства необходимо предъявление трех фотографий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фотография должна соответствовать возрасту заявителя на момент оформления документа и выполнена строго анфас на светлом фоне, причем лицо должно занимать около 75 % общей площади фотографии;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фотография должна быть выполнена на плотной фотобумаге методом фотопечати с одного негатива. Не допускается использование изображений, изготовленных методом компьютерного сканирования и моделирования или ксерокопирования;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лицо, которое постоянно носит очки, должно быть сфотографировано в очках (не темных). Не допускается фотографирование в головном уборе.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Фотографии наклеиваются: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заявления в специально отведенном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оборотной стороне заявления рядом с полем 18, которое заверяется гербовой печатью. Оттиск печати должен быть четким, свободно читаемым. Номер печати следует располагать на бланке, а не на фотографии;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изготовлении удостоверения лица без гражданства третья фотография помещается в специальный карман для фото.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Подпись заявителя на бланке заявления Ф-1 должна быть выполнена им собственноручно чернилами темного цвета с равномерным нажимом строго в центре рамки, не выходя за ее пределы.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Подлинность подписи заявителя и правильность заполнения заявления Ф-1 заверяются подписью начальника подразделения миграционной полиции или аттестованного сотрудника. Ниже подписи сотрудника, заполнившего заявление Ф-1, проставляется дата заполнения заявления Ф-1.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Заявления Ф-1 должны заполняться разборчиво чернилами темного цвета печатным шрифтом. При заполнении заявления Ф-1 фамилия, имя, отчество и другие данные заявителя, а также наименование административно-территориальных делений и органов выдачи записываются в соответствии с записями в документах, являющимися основанием заявителя для оформления заявления Ф-1.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Квитанция на получение вида на жительства и удостоверения лица без гражданства отделяется от бланка заявления Ф-1 после его заполнения и передается заявителю.</w:t>
      </w:r>
    </w:p>
    <w:bookmarkEnd w:id="15"/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Заполнение заявления Ф-1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вида на жительство</w:t>
      </w:r>
      <w:r>
        <w:br/>
      </w:r>
      <w:r>
        <w:rPr>
          <w:rFonts w:ascii="Times New Roman"/>
          <w:b/>
          <w:i w:val="false"/>
          <w:color w:val="000000"/>
        </w:rPr>
        <w:t>
иностранца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поле без номера указывается буква "I".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поле 1 указывается одна из причин выдачи документа в соответствии с перечнем кодов.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 "06" указывается в случае обнаружения ошибок в изготовленных документах, удостоверяющих личность. При этом в полях 9, 10 и 11 записываются данные удостоверения вида на жительство, в котором обнаружена ошибка;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ошибка допущена по вине Республиканского государственного предприятия "Информационно-производственный центр" Комитета регистрационной службы Министерства юстиции Республики Казахстан (далее - РГП "ИПЦ" МЮ), то с вновь оформленным заявлением следует представить в КАП МВД прежнее заявление Ф-1 и сам документ с обнаруженной ошибкой. При этом оба заявления Ф-1 высылаются одним отдельным реестром. После изготовления нового документа прежний, с ошибкой, уничтожается в РГП "ИПЦ" МЮ, а оба заявления Ф-1 возвращаются обратно, и хранятся в подразделениях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ошибка допущена по вине сотрудников миграционной полиции, то прежнее заявление Ф-1 не высылается в КАП МВД, а на лицевой стороне вновь заполненного заявления Ф-1 производится запись с указанием поля, в котором была допущена ошибка;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"07" указывается в случаях непригодности документа к использованию. При этом в полях 9, 10 и 11 записываются данные непригодного документа, а на свободном месте рядом с полем 18 записываются данные национального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код "09" указывается только при оформлении заявления Ф-1 по причине утраты гражданином вида на жительство. При этом в полях 9, 10 и 11 записываются данные утраченного вида на жительство, а на свободном месте, рядом с полем 18, записывается номер, дата заведения и окончания дела по утрате, а также данные национального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"10" указывается при перемене иностранцем места жительства. При этом обязательно заполняется поле 14, а в полях 9, 10 и 11 записываются данные ранее выданного вида на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код "11" указывается только в случаях, если документ получают впервые. В полях 9, 10 и 11 записываются данные документа, послужившего основанием для оформления заявления Ф-1;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кодам 01, 02, 03, 05 и 08 вид на жительство не оформляется;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код "04" указывается при перемене фамилии иностранцем, ранее документированным видом на жительство или удостоверением лица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17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приказом и.о. Министра внутренних дел РК от 25 мая 2007 года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полях 2, 3, 4 и 5 указываются, соответственно, фамилия, имя, отчество и, при наличии таковых, прежние фамилии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Дата рождения в поле 6 проставляется цифрами в следующей последовательности: год, месяц, число (например, 1992.10.03).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поле 7 указывается пол заявителя: мужской (1), женский (2).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поле 8 указывается принадлежность гражданству иностранца в соответствии с таблицей кодов гражданства. Ниже этого поля указывается национальность без кодировки.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поле 9 указывается код "13" и данные национального паспорта, а в полях 10 и 11 указывается дата и орган выдачи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поле 12 для граждан, родившихся на территории Республики Казахстан, в соответствующих строках записываются область, район, населенный пункт и соответствующие им коды, а для родившихся в областных центрах стран СНГ указывается город, автономная республика, край, область, район, населенный пункт.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Поле 13 заполняется в соответствии с адресом постоянной регистрации. В строке "область" записывается область или города Астана, Алматы, в строке "район" записывается район (области или 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граждан, проживающих в областных центрах и городах областного значения, в строке "область" указывается код и наименование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Восточно-Казахстанская область - "1917". В строке "район" указывается код города, например: город Усть-Каменогорск - "401". Строка "населенный пункт" не заполняется, а в строке "район населенного пункта" указывается код района города Усть-Каменогорска, например: Ульбинский - "367", после чего указывается улица, дом, квартира.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поле 15 указывается код страны гражданства, согласно справочнику стран.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поле 16 заполняются коды 1, 2, 3 и 4 в соответствии с семейным положением заявителя. Ниже записываются фамилия, имя, отчество настоящих супругов, орган и дата регистрации брака, добрачные фамилии супругов.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соответствующие строки поля 17 записываются фамилия, имя, отчество и дата рождения детей до 16 лет. Если у заявителя более трех детей до 16 лет, то сведения о них записываются на отдельном листке с указанием "дополнение к полю 17", который приклеивается к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полях 18 и 19 записываются фамилия, имя, отчество родителей заявителя и дата их рождения. При отсутствии у заявителя каких-либо сведений о родителях, эти строки не заполняются. В случае полного отсутствия сведений об одном из родителей в соответствующем поле производится запись "сведениями не располагает".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Над рамкой, предназначенной для образца подписи владельца вида на жительство, красными чернилами от руки или с помощью специального штампа производится запись о сроке действия вида на жительство: "срок действия до "___" ______200_ ".</w:t>
      </w:r>
    </w:p>
    <w:bookmarkEnd w:id="20"/>
    <w:bookmarkStart w:name="z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Заполнение заявления Ф-1,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удостоверения лица без гражданства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Заявление Ф-1 для оформления удостоверения лица без гражданства заполняется аналогично заявлению Ф-1 для получения вида на жительство, за исключением следующих полей: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поле без номера указывается буква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поле 1 указывается одна из причин выдачи документа, в соответствии с перечнем кодом. При этом могут быть использованы следующие коды: 06, 07, 09, 10 и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поле 8 указывается национальность иностранца в соответствии с таблицей кодов национальностей;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поле 9 могут быть использованы коды 01, 02, 06, 07, 08, 11, 13, 14 и 15, а в полях 10 и 11 указывается дата и орган выдачи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проставлении кода 08 в поле 15 указывается номер и дата Указа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поле 15 указывается аббревиатура ЛБГ (лицо без гражданства) и код (990).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месте, предусмотренном для дополнительных сведений, указывается дата заключения о признании заявления лицом без гражданства в случае первичного оформления ему удостоверения лица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Срок действия удостоверения лица без гражданства не указывается.</w:t>
      </w:r>
    </w:p>
    <w:bookmarkEnd w:id="22"/>
    <w:bookmarkStart w:name="z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Движение заявления Ф-1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На оформленные заявления Ф-1 районные и городские подразделения миграционной полиции составляют реестр в 3-х экземплярах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в котором указываются номера заявлений Ф-1, фамилия, имя, отчество заявителя, дата заполнения и количество заявлений Ф-1, внесенных в реестр. Составляется отдельный реестр для изготовления удостоверений лица без гражданства и отдельный реестр для изготовления видов на 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реестра вместе с заявлениями направляется УМП ДВД, который с подписью сотрудника УМП ДВД, подтверждающей получение заявлений, подшивается в отдельное номенклатурное дело со сроком хранения не менее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УМП ДВД на основании реестров, полученных из районных, городских подразделений, составляется сводный реестр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в 3-х экземплярах с указанием наименований подразделений миграционной полиции, исходящего номера и даты составления реестров (районных, городских), количества заявлений Ф-1 в них.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Сводные реестры подписываются начальником УМП ДВД с приложением второго экземпляра районного (городского) подразделения с дальнейшим направлением их в КАП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Из городских и районных подразделений миграционной полиции заполненные заявления Ф-1 направляются в УМП ДВД, где проводится проверка заявителей на предмет нахождения их в розыске, а также по учетам Управления информационной службы.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Заявления Ф-1, возвращенные из КАП МВД в ДВД на доработку из-за допущенных ошибок, должны быть обработаны в срок не более 10 дней, после чего возвращаются в КАП МВД отдельными реестрами.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сопроводительном письме обязательно указывается исходящий номер КАП МВД, по которому данные заявления Ф-1 возвращались на доработку (исходящий номер КАП МВД указывать персонально по каждому заявлению Ф-1), так как возвращенные заявления Ф-1 подлежат изготовлению в первоочередном порядке.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Заявления Ф-1, поступившие в КАП МВД из ДВД, проходят проверку на правильность их заполнения, а также проводится работа по выявлению фактов необоснованного документирования и на предмет нахождения заявителя в межгосударственном розыске. Далее в течение 7 дней заявления передаются в РГП "ИПЦ" МЮ для изготовления соответствующих документов. Сроки изготовления документов для иностранцев устанавливаются в соответствии с законодательством.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выявлении факта нахождения лица в розыске его заявление Ф-1 изымается из общего реестра и отдельным сопроводительным письмом с отметкой "Находится в розыске" направляется для изготовления документа в РГП "ИПЦ" МЮ. Одновременно информация о месте жительства этих лиц незамедлительно сообщается инициатору розыска.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Изготовленные документы направляются в УМП ДВД с сообщением о розыске их владельца отдельным реестром. О поступлении таких документов УМП ДВД незамедлительно информирует службу криминальной полиции ДВД для принятия мер по задержанию розыскиваемого лица.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его задержания документы вручаются владельцу в присутствии сотрудника криминальной полиции. При этом в поле 20 заявления Ф-1 ниже подписи сотрудника, выдавшего документ, проставляется должность, фамилия и подпись сотрудника криминальной полиции. До задержания розыскиваемого лица его документы хранятся у начальника УМП ДВД или его заместителя. После истечения одного года хранения документы данного лица уничтожаются в установленном порядке, как невостребованные.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Документы по заявлениям Ф-1 после доработки подлежат изготовлению в РГП "ИПЦ" МЮ в первоочередном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Заявления Ф-1, оформленные на вид на жительство и удостоверение лица без гражданства, хранятся в органах внутренних дел в специальной картотеке.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хранения заявлений Ф-1 в картотеке - 75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Картотека должна располагаться в отдельном, изолированном помещении органов внутренних дел по месту их оформления и регистрации иностранцев и лиц без гражданства, оборудованном охранно-пожарной сигнализацией, решетками на окнах, с капитальными стенами, надежными перекрытиями, обитой металлом дверью.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утраты заявлений Ф-1 на изготовленные документы для работы с картотекой выделяются сотрудники, на которых функциональными обязанностями возлагается ответственность за ее сохранность. Категорически запрещается доступ к картотеке сотрудников, в функциональные обязанности которых данная работа не входит.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Раскладка заявлений Ф-1 в картотеку производится после проверки факта выдачи документов владельцам.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Раскладка в картотеку заявлений Ф-1 производится строго по алфавиту. Заявления Ф-1 на лиц, фамилии которых начинаются на одну и ту же букву, подбираются и раскладываются по алфавиту на вторую букву фамилии, затем на третью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Ф-1 на лиц с одинаковыми фамилиями раскладываются в картотеку в последовательном порядке с соблюдением алфавита по именам и отчествам.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совпадении фамилий, имен, отчеств заявления Ф-1 раскладываются по годам рождения по возрастающей, а затем в алфавитном порядке по городам, районам и населенным пунктам места рождения.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Изъятие заявлений Ф-1 из картотеки допускается только на срок не более одного рабочего дня для наведения справок, снятия копий, проставления служебных отметок. В конце рабочего дня временно изъятое заявление Ф-1 должно быть возвращено в картотеку. При временном изъятии заявления Ф-1 из картотеки взамен изъятого заявления ф-1 в картотеку вкладывается копия заявления Ф-1, заверенная подписью сотрудника, на которой записывается причина и дата изъятия заявления Ф-1, фамилия, имя, отчество и должность лица, у которого временно находится Ф-1. Передавать заявления Ф-1 работникам других государственных органов не допускается.</w:t>
      </w:r>
    </w:p>
    <w:bookmarkEnd w:id="31"/>
    <w:bookmarkStart w:name="z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Выдача документов иностранцам</w:t>
      </w:r>
      <w:r>
        <w:br/>
      </w:r>
      <w:r>
        <w:rPr>
          <w:rFonts w:ascii="Times New Roman"/>
          <w:b/>
          <w:i w:val="false"/>
          <w:color w:val="000000"/>
        </w:rPr>
        <w:t>
взамен утраченных видов на жительства</w:t>
      </w:r>
      <w:r>
        <w:br/>
      </w:r>
      <w:r>
        <w:rPr>
          <w:rFonts w:ascii="Times New Roman"/>
          <w:b/>
          <w:i w:val="false"/>
          <w:color w:val="000000"/>
        </w:rPr>
        <w:t>
и удостоверений лиц без гражданства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Иностранцы и лица без гражданства, утратившие вид на жительство или удостоверение лица без гражданства подают в подразделения миграционной полиции органов внутренних дел по месту регистрации письменные заявления Ф-1 с указанием данных документа, а также сведений об обстоятельствах их утраты.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Заявления об утере документов иностранцев и лиц без гражданства регистрируются в общем порядке в органах внутренних дел и приобщаются к их личным делам.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основании заявлений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 заводятся дела об утрате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), в которых в дальнейшем сосредотачиваются материалы по этому вопросу: сведения о лице, заявившем об утрате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), заявление и объяснение заявителя, копия книги регистрации граждан, копия заявления Ф-1, заключение по проверке материалов об утрате документов, удостоверяющих личность. Заявления об утрате вида на жительство, удостоверений лица без гражданства регистрируются в общем порядке по органу внутренних дел. Делам присваиваются номера: числители - регистрационные номера заявлений, знаменатели - порядковые номера дел в текущем году. Дела по восстановлению утраченных документов регистрируются в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утраты при переезде к новому месту жительства восстановление утраченных документов производится органами внутренних дел по новому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утрате документов, удостоверяющих личность иностранца или лица без гражданства, который ранее был документирован в этом же подразделении органа внутренних дел, должно быть закончено в срок до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Если утраченные документы, удостоверяющие личность, были получены не по месту регистрации заявителей, то в органы внутренних дел по месту их выдачи направляются запросы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 с приложением фотографии заявителей для подтверждения выдачи документов, удостоверяющих личность, данным лицам и получения о них биографических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Сведения, указанные в запросах, и приложенные к ним фотографии сверяются с данными и фотографиями заявлений Ф-1. Инициаторам запросов направляются ответы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 с приложением копий заявлений Ф-1, заверенных печатью органа внутренних дел, с одновременной отметкой в заявлении Ф-1 о поступлении запроса и наименовании органа, направившего запрос.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Запросы, связанные с утратой документов, удостоверяющих личность, направляются не позднее следующего дня после поступления заявлений, а ответы высылаются инициатору запроса не позднее 48 часов после его поступления.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отсутствии подлинника заявления Ф-1 в картотеке органа внутренних дел по месту выдачи документа его дубликат запрашивается из РГП "ИПЦ" МЮ. Дубликат, заверенный печатью Управления организации работы по документированию РГП "ИПЦ" МЮ, направляется в орган внутренних дел для внесения его в картотеку.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случаях, когда при сверке фотографий не будет установлена тождественность изображенных на них лиц или обнаружено несоответствие сведений о владельцах документов, удостоверяющих личность, указанных в запросах, с данными заявлений Ф-1, инициаторам запросов направляется соответствующая информация для принятия дополнительных мер к установлению личности заявителей и причин расхождений.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подтверждении выдачи заявителем утраченных документов, удостоверяющих личность, заявителям и установлении их личности выносится заключение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 о выдаче документов взамен утраченных, которое подписывается сотрудником миграционной полиции органами внутренних дел.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Если утраченные документы обнаружены до завершения дел об утрате и оформления новых заявлений Ф-1, то дела об утрате прекращаются и найденные документы вручаются владельцу. В случае, когда заявления Ф-1 на новые документы уже отправлены в производство, найденные документы изымаются и уничтожаются по акту в установленном порядке. Все найденные документы, удостоверяющие личность, подлежат сдаче в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Найденные документы, поступившие в органы внутренних дел и не истребованные их владельцами в течение одного месяца со дня поступления, уничтожаются в установленном порядке.</w:t>
      </w:r>
    </w:p>
    <w:bookmarkEnd w:id="38"/>
    <w:bookmarkStart w:name="z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Изъятие, хранение, уничтожение вида</w:t>
      </w:r>
      <w:r>
        <w:br/>
      </w:r>
      <w:r>
        <w:rPr>
          <w:rFonts w:ascii="Times New Roman"/>
          <w:b/>
          <w:i w:val="false"/>
          <w:color w:val="000000"/>
        </w:rPr>
        <w:t>
на жительство и удостоверения лица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Документы, удостоверяющие личность иностранца, проживающего в Республике Казахстан, могут изыматься только в случаях, предусмотренных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Недействительные документы изымаются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невозможно идентифицировать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них незаконно внесены изменения или в них необходимо внести изменения, связанные с идентификацией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них отсутствуют отдельные, предусмотренные Правилами, записи или эти записи не соответствуют действительности;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истек срок их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они не соответствуют правовому статусу владельца.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Недействительные документы, удостоверяющие личность, подлежат изъятию уполномоченными органами и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 удостоверение лица без гражданства, подлежащие уничтожению, хранятся в органах миграционной полиции в специальных ящиках или сейфах.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Уничтожение видов на жительство и удостоверений лиц без гражданства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месяц сотрудником миграционной полиции органами внутренних дел составляется акт об уничтожении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>), в котором указываются тип документа и номер документа, сведения о его владельце и причина уничтожения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акты об уничтожении документов формируются в отдельное номенклатурное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уничтожение производится путем сожжения или другим способом, обеспечивающим невозможность дальнейшего использования уничтожаемого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заявлениях Ф-1 указываются номер акта, дата и причины уничтожения документов. Если документы выдавались другими органами внутренних дел, то туда направляются сообщения об уничтоженных документах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>), на основании которых в заявлениях Ф-1 указываются номер акта, когда и кем уничтожены документы, а также причина их уничтожения.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Документы, удостоверяющие личность иностранца, могут быть изъяты следственными органами, органами дознания или судом в случаях и порядке, установленном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Иностранцы, имеющие документы "вид на жительство" и лицо без гражданства, выезжающие на постоянное жительство за пределы Республики Казахстан, при снятии с регистрации по месту жительства сдают свои документы в органы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РГП "ИПЦ" МЮ при изготовлении иностранцам новых документов вносит сведения в базу данных о признании недействительными всех ранее полученных ими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Акты об уничтожении недействительных документов ежемесячно направляются в КАП МВД для внесения корректировки в базу данных РГП "ИПЦ" МЮ.</w:t>
      </w:r>
    </w:p>
    <w:bookmarkEnd w:id="42"/>
    <w:bookmarkStart w:name="z4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Регистрация иностранцев</w:t>
      </w:r>
      <w:r>
        <w:br/>
      </w:r>
      <w:r>
        <w:rPr>
          <w:rFonts w:ascii="Times New Roman"/>
          <w:b/>
          <w:i w:val="false"/>
          <w:color w:val="000000"/>
        </w:rPr>
        <w:t>
  и лиц без гражданства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Иностранцы и лица без гражданства, постоянно проживающие на территории Республики Казахстан, подлежат регистрации по месту проживания. Регистрация и снятие с регистрации осуществляется органами внутренних дел.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Регистрация иностранцев и лиц без гражданства по постоянному месту жительства осуществляется на основании заключения о выдаче разрешения на постоянное проживание, а при перемене места жительства внутри страны - заявления и адресного листка убытия с прежнего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 новому месту жительства иностранцев заполняются листок прибытия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>), который направляется в адресное бюро, и статистический талон прибытия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>), передаваемый в орган статистики, а в книге регистрации населения производится запись и проставляется штамп о его регистрации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>) по постоянному месту жительства. Лицам без гражданства аналогичный штамп проставляется в документах, удостоверяющих личность.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Регистрация по месту постоянного жительства осуществляется путем оформления адресных листков пребывания и записи в книге регистрации граждан - собственников жилищ и иных лиц, в ведении которых находятся жилые помещения, с проставлением штампа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При снятии с регистрации для выезда за пределы области, г.г. Астаны, Алматы заполняется адресный листок убытия с проставлением штампа о снятии с регистрации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>) в двух экземплярах, один из которых направляется в адресное бюро, а второй выдается на руки заявителю. Одновременно заполняется статистический талон убытия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>), передаваемый в орган статистики и проставляется штамп снятия с регистрации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Адресные листки составляются на каждое регистрируемое лицо независимо от возраста.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переезде иностранцев из одной области в другую осуществляется оформление их на получение нового вида на жительство по новому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В случае утраты адресного листка убытия его регистрация производится после проверки и достоверного установления факта снятия с регистрации путем направления запросов в органы внутренних дел по прежнему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Книга регистрации граждан является документом, подтверждающим регистрацию в данном жилище, и при необходимости предъявляется в заинтересованные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Требование иных документов или справок при регистрации или снятии с регистрации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При регистрации по месту жительства взимается государственная пошлина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Решение об отказе в регистрации может быть принято только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начальник подразделения миграционной полиции отказывает в регистрации иностранца, то в заявлении указывается мотивированная причина отказа.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(ШТАМП)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Исх.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200 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 отправку заявлений ф-1, оформленных в</w:t>
      </w:r>
      <w:r>
        <w:br/>
      </w:r>
      <w:r>
        <w:rPr>
          <w:rFonts w:ascii="Times New Roman"/>
          <w:b/>
          <w:i w:val="false"/>
          <w:color w:val="000000"/>
        </w:rPr>
        <w:t>
районных (городских)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районных, городских органов внутренних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133"/>
        <w:gridCol w:w="3553"/>
        <w:gridCol w:w="38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ф-1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Всего в реестр внесено ____________ заявлений ф-1,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изготовление ВНЖ _______ заявлений ф-1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ЛБГ _______ заявлений ф-1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органа внутренних дел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перечисленные в реестре заявления ф-1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должность, подпись сотрудника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области, городов Астаны, Алматы)</w:t>
      </w:r>
    </w:p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(ШТАМП)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Исх.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200 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</w:t>
      </w:r>
      <w:r>
        <w:br/>
      </w:r>
      <w:r>
        <w:rPr>
          <w:rFonts w:ascii="Times New Roman"/>
          <w:b/>
          <w:i w:val="false"/>
          <w:color w:val="000000"/>
        </w:rPr>
        <w:t>
на отправку заявлений ф-1 в</w:t>
      </w:r>
      <w:r>
        <w:br/>
      </w:r>
      <w:r>
        <w:rPr>
          <w:rFonts w:ascii="Times New Roman"/>
          <w:b/>
          <w:i w:val="false"/>
          <w:color w:val="000000"/>
        </w:rPr>
        <w:t>
КАП МВД РК из УМП ДВД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Астаны, Алматы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УМП ДВД областей, городов Астаны, Алматы)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553"/>
        <w:gridCol w:w="3293"/>
        <w:gridCol w:w="34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N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ф-1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сводный реестр внесено ______ реестров,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заявлений ф-1.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(городов Астаны, Алматы)</w:t>
      </w:r>
    </w:p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наименование ОВД)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гр-на 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адрес регистрации)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З А Я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оформление документа, ВНЖ или ЛБГ____________________________________________________________,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взамен, утраченного при следующих обстоятельствах: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обнаружении утраченных документов обязуюсь сдать в ОВД по месту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________200 __г.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 заявителя)</w:t>
      </w:r>
    </w:p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ОВД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 (село) 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 Е Л О  N _________ по восстановлению утраченных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удостоверяющих личность иностранца</w:t>
      </w:r>
      <w:r>
        <w:br/>
      </w:r>
      <w:r>
        <w:rPr>
          <w:rFonts w:ascii="Times New Roman"/>
          <w:b/>
          <w:i w:val="false"/>
          <w:color w:val="000000"/>
        </w:rPr>
        <w:t>
и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фамилия, имя, отчество,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НАЧАТО: "___" _________200__г.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ОКОНЧЕНО: "___" ________200__г.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 листах.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лице, заявившем утрату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утраченном документе__________________________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справки_______________________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подпись сотрудника, составившего справку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регистрации дел по восстановлению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утраченных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693"/>
        <w:gridCol w:w="2293"/>
        <w:gridCol w:w="1873"/>
        <w:gridCol w:w="27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дела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Исх.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                              Кому________________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 о т о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гр.________________________________________________________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года рождения, уроженца(ки)______________________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поступило заявление об утрате, выданных (ого) Вашим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подразделением документирования и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ЛБГ N_____________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200__г., ВНЖ N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"______" ___________ 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подтвердить выдачу удостоверения ЛБГ, ВНЖ гр-ну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тождественность лиц, изображенных на фотографии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фотографии, вклеенной в заявление ф-1.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подпись сотрудника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___________200___г.</w:t>
      </w:r>
    </w:p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Исх.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Ваш исх. N _________от  "___" ____________200____г.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выдачу ЛБГ или иностранцу ВНЖ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ЛБГ N __________ от "___"__________ 200___г.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ВНЖ N ________от "___"________ 200___г.      подтверждаем.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фотографии, поступившей с запросом и на фотографии,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вклеенной в заявление ф-1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(изображено одно и то же лицо или принадлежит другому 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Запросы о подтверждении выдачи документов  или о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сведениях о заявителе_____________________________________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(если поступали, указать: когда, о чем, из какого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подразделения документирования и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копия заявления ф-1.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 сотрудника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"__"_________200___г.</w:t>
      </w:r>
    </w:p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З А К Л Ю Ч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Проверкой по заявлению иностранца или ЛБГ /нужное подчеркнуть/____________________________________________________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установлено,  что ему (ей) было выдан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________от "___" _____________ г. с записью в нем (них)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сведений о владельце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Тождественность лиц, изображенных на фотографии заявителя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фотографии, вклеенной в заявление ф-1, подтверждена.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 О Л А Г А Л(а)  Б 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иностранцу или ЛБГ /нужное подчеркнуть/___________________________________________________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подпись сотрудника ОВД)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_________200 __г.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 Т В Е Р Ж Д А Ю"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ОВД)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 о д п и с ь)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"___"______________200__г.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А К Т 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 уничтожении недействительных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удостоверений лица без гражданства и вида на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а также бланков заявлений ф-1, испорченных при заполнении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"__"________200__ г.                         гор._______________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должности и Ф.И.О.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на уничтожение недействительных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бланков заявлений ф-1 за период с "__"__________ 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"__" ____________ 200__г.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 Вид          Номер      Ф.И.О.       Причина    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документа  документа   владельца   уничтожения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проверено и подготовлено к уничтожению_________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ВНЖ ______________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ЛБГ _____________________штук;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бланков заявлений ф-1 __________штук;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удостоверений жителя погранзоны ___________штук.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уничтожены путем сожжения (измельчения и т.п.) в нашем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Подписи чл. комиссии</w:t>
      </w:r>
      <w:r>
        <w:rPr>
          <w:rFonts w:ascii="Times New Roman"/>
          <w:b w:val="false"/>
          <w:i w:val="false"/>
          <w:color w:val="000000"/>
          <w:sz w:val="28"/>
        </w:rPr>
        <w:t>:           (подпись) __________________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ОВД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Исх.N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Вами на имя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 200__г., ВНЖ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 200__г. ЛБГ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Нами уничтожено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(причина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сдан(ы) не был(и)_____________________________________________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(причина по которой документ не сдан)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внести соответствующую отметку в заявление Ф-1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 сотрудника органов внутренних дел, дата)</w:t>
      </w:r>
    </w:p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АДРЕСНЫЙ  ЛИСТОК  ПРИБЫТИЯ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рождения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     Обл.(Страна)________________________________________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рождения  Район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|_______|  Город (пгт)_________________________________________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 (аул)__________________________________________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Пол____муж____________________________________________________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Регистри- Обл. (Страна)_______________________________________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руется    Район_______________________________________________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адресу Город (пгт)_________________________________________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 (аул)__________________________________________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   Улица_______________________________________________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|_______|  Дом ____3_____ Корп. ________________ Кв.____2______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указать орган, оформляющий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Откуда    Обл.(Страна)________________________________________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прибыл и  Район_______________________________________________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когда   Город (пгт)_________________________________________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   Село (аул)__________________________________________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Переехал в том же населенном пункте с ул.________________________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_________Корп. ___________________ Кв.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Переменил фамилию, имя, отчество с_______________________________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указать прежние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причины___________________________________________________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(оборотная сторона листка прибытия)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Цель приезда__________________________________________________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работу, на учебу, к месту жительства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на какой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N док-та, удостоверяющий личность_____________________________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 2005г.,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Вместе с ним (ней) прибыли дети до 16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893"/>
        <w:gridCol w:w="3353"/>
      </w:tblGrid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Примечание: дети вносятся только в листок прибытия одного из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200____г.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 сотрудника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ТАЛОН СТАТИСТИЧЕСКОГО УЧЕТА К ЛИСТКУ ПРИБЫТИЯ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лица, заполнившего талон__________________________________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3013"/>
        <w:gridCol w:w="301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прибыл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/ город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/ город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рай-он, под,/ адм.округ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Поселок/село/аул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на свю семью, включая ответственного за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прибывших, всего________________,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детей до 16 лет_____________________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93"/>
        <w:gridCol w:w="1293"/>
        <w:gridCol w:w="1453"/>
        <w:gridCol w:w="1433"/>
        <w:gridCol w:w="733"/>
        <w:gridCol w:w="733"/>
        <w:gridCol w:w="673"/>
        <w:gridCol w:w="633"/>
        <w:gridCol w:w="813"/>
        <w:gridCol w:w="1053"/>
      </w:tblGrid>
      <w:tr>
        <w:trPr>
          <w:trHeight w:val="43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графы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- общественная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 - цель прибытия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- уровень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 - специальность по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 - состояние в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 - статус (только для прибывших из-за пределов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"___"»_____________ 200__года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заполнение____________________________________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проверки и регистрации оформил__________________________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обратная сторона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ЗАПОЛНЕНИЯ СТАТТАЛОНА ПРИБЫТИЯ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позициях "Ф.И.О.", "Гражданство", "Место прибытия", "Откуда прибыл", проставляются данные лица, ответственного за заполнения всех членов семьи. Остальные вопросы относятся ко всем прибывшим (включая ответственного за заполнения). В графах А, Б, В, Г, Д, Е проставляются соответствующие коды.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Общественная категория: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Наемные работники (работающие по трудовому договору/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соглашению)    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 (работники, которые нанимают наемных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работников)         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работающие за свой счет (индивидуальный труд)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                                      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(пенсионеры)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Цель прибытия (причины перемены места жительства):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постоянное место жительства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трудовому договору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учебой       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Другое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уровень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Высшее         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Незаконченное высшее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специальное    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общее                                    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Неполное среднее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Специальность по образованию: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Архитектурно-строительное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         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Педагогическое         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                                  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      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                                           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Сельскохозяйственное                       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Другое            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состояние в браке: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Никогда не состоял(а) в браке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Состоит в браке     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Вдова/ вдовец          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Разведен(а)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Е) Статус прибывших: (заполняют только прибывшие из-за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пределов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Беженец        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Беженец-репатриант  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Иммигрант                                              3</w:t>
      </w:r>
    </w:p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 АЛМАТЫ ОБЛЫСЫ ІІББ-нің  КӨШІ-ҚОН ПОЛИЦИЯСЫ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   БАСҚАРМАСЫ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   Жамбыл ауданы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    Т І Р К Е Л Д І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 З А Р Е Г И С Т Р И Р О В А Н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 200___жылғы  «___» ___________________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            тегі қолы/ фамилия, подпись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|</w:t>
      </w:r>
      <w:r>
        <w:rPr>
          <w:rFonts w:ascii="Times New Roman"/>
          <w:b/>
          <w:i w:val="false"/>
          <w:color w:val="000000"/>
          <w:sz w:val="28"/>
        </w:rPr>
        <w:t>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АДРЕСНЫЙ ЛИСТОК УБЫТИЯ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2.Имя)_________________________________________________________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рождения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     Обл.(Страна)______________________________________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рождения  Район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|_______|  Город (пгт)_______________________________________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 (аул)________________________________________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Пол____муж__________________________________________________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Регистри- Обл. (Страна)______________________________________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руется    Район______________________________________________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адресу Город (пгт)________________________________________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Село (аул)_________________________________________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   Улица______________________________________________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|_______|  Дом ____3_____ Корп. ________________ Кв.____2_____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указать орган, оформляющий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Откуда    Обл.(Страна)_______________________________________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прибыл и  Район______________________________________________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когда   Город (пгт)________________________________________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   Село (аул)_________________________________________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Переехал в том же населенном пункте с ул._______________________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_______Корп. ________________________ Кв.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Переменил фамилию, имя, отчество 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указать прежние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причины__________________________________________________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(оборотная сторона листка прибытия)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Цель приезда_________________________________________________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работу, на учебу, к месту жительства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на какой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N док-та, удостоверяющий личность___________________________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 2005г.,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дети вносятся только в листок прибытия одного из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"__"__________200__г.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подпись сотрудника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ТАЛОН СТАТИСТИЧЕСКОГО УЧЕТА К ЛИСТКУ УБЫТИЯ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лица, заполнившего талон_________________________________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3973"/>
        <w:gridCol w:w="277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/ город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/ город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рай-он, под,/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Поселок/село/аул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на свю семью, включая ответственного за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прибывших, всего________________,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детей до 16 лет_____________________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53"/>
        <w:gridCol w:w="1453"/>
        <w:gridCol w:w="1293"/>
        <w:gridCol w:w="1453"/>
        <w:gridCol w:w="633"/>
        <w:gridCol w:w="673"/>
        <w:gridCol w:w="633"/>
        <w:gridCol w:w="633"/>
        <w:gridCol w:w="793"/>
      </w:tblGrid>
      <w:tr>
        <w:trPr>
          <w:trHeight w:val="43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графы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- общественная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 - цель прибытия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- уровень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 - специальность по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 - состояние в браке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"___"»____________ 200__года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за заполнение_________________________________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проверки и регистрации оформил________________________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обратная сторона</w:t>
      </w:r>
    </w:p>
    <w:bookmarkStart w:name="z6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ЗАПОЛНЕНИЯ СТАТТАЛОНА ПРИБЫТИЯ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позициях "Ф.И.О.", "Гражданство", "Место прибытия", "Откуда прибыл", проставляются данные лица, ответственного за заполнения всех членов семьи. Остальные вопросы относятся ко всем прибывшим (включая ответственного за заполнения). В графах А, Б, В, Г, Д проставляются соответствующие коды.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Общественная категория: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Наемные работники (работающие по трудовому договору/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соглашению)    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 (работники, которые нанимают наемных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работников)         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работающие за свой счет (индивидуальный труд)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                                      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(пенсионеры)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Цель прибытия (причины перемены места жительства):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постоянное место жительства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трудовому договору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учебой       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Другое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уровень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Высшее                   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Незаконченное высшее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специальное    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общее                                    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Неполное среднее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Специальность по образованию: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Архитектурно-строительное    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         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Педагогическое         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                                  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      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                                           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Сельскохозяйственное                       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Другое            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состояние в браке: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Никогда не состоял(а) в браке                         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Состоит в браке                                     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Вдова/ вдовец                              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Разведен(а)                                            4</w:t>
      </w:r>
    </w:p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снятия с регистрации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 АЛМАТЫ ОБЛЫСЫ ІІББ-нің КӨШІ-ҚОН ПОЛИЦИЯСЫ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 БАСҚАРМАСЫ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 Жамбыл ауданы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ТІРКЕЛДЕН  ШЫҒАРЫЛДЫ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 снят с регистрации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 200__жылғы "__" _____________________________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 тегі қолы/фамилия, подпись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|_______________________________________________|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