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a68f" w14:textId="822a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
Республики Казахстан от 20 сентября 1999 года № 293 "Об утверждении Правил
начисления вознаграждения (интереса) по кредитам, ссудам и депозитам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марта 2005 года № 32. Зарегистрировано в Министерстве юстиции Республики Казахстан 6 апреля 2005 года № 3551. Утратило силу постановлением Правления Национального Банка Республики Казахстан от 25 июня 2010 года № 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25.06.2010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Национального Банка Республики Казахстан и приведения их в соответствие с законодательством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20 сентября 1999 года N 293 "Об утверждении Правил начисления вознаграждения (интереса) по кредитам, ссудам и депозитам Национального Банка Республики Казахстан" (зарегистрированное в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нормативных правовых актов Республики Казахстан под N 954, опубликованное 25 октября - 7 ноября 1999 года в печатных изданиях Национального Банка Республики Казахстан "Казакстан Улттык Банкiнiн Хабаршысы" и "Вестник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Казахстана"); с изменениями,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9 октября 2000 года N 378 (зарегистрированное в Реестре государственной регистрации нормативных правовых актов Республики Казахстан под N 1293),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по всему тексту слова "(интереса) по кредитам, ссудам и депозитам" заменить словами "по банковским займам, займам и вкладам (депозитам)";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начисления вознаграждения по банковским займам, займам и депозитам Национального Банка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далее по тексту слово "депозитам", "депозит", "депозита" и "депозиту" заменить соответственно словами "вкладам (депозитам)", "вклад (депозит)", "вклада (депозита)" и "вкладу (депозиту)";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"Указом Президента Республики Казахстан, имеющим силу Закона," заменить словами "Законом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"кредитном, ссудном и депозитном договоре" заменить словами "договоре банковского займа, договоре займа и договоре банковского вклада";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 и 7 слова "депозитного договора" заменить словами "договора банковского вклада";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"депозитном договоре" заменить словами "договоре банковского вклада";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договором не оговорено применение конкретного метода начисления вознаграждения применяется метод простого вознаграждения.";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формулу "I = i * р * n/360 *100%" заменить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 * р *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формулой "I = ---------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36000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шестом подпункта 2) слово "(вклада)" заменить словами "(вклада (депозита)";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слово "(депозитов)" заменить словами "(вкладов (депозитов)".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(Альжанов Б.А.):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 также банков второго уровня.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