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863" w14:textId="4a20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оказания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г.Петропавловска N 154 от 17 марта 2004 года. Зарегистрировано Департаментом юстиции Северо-Казахстанской области N 1222 от 22 апреля 2004 года. Утратило силу постановлением акимата города Петропавловска Северо-Казахстанской области от 24 апреля 2006 года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Петропавловска Северо-Казахстанской области от 24.04.2006 № 614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 (Зарегистрирован в Министерстве юстиции Республики Казахстан от 29 декабря 2003 года N 2647),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1991 года N 692-XII "О социальной защищенности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28 апреля 1995 года N 2247 имеющего силу закона "О льготах и социальной защите участников, инвалидов Великой Отечественной войны и лиц, приравненных к ним", на основании решения третьей сессии Петропавловского городского маслихата от 23 декабря 2003 года N 1 "О бюджете города Петропавловска на 2004 год" (регистрация от 20.01.2004 года N 1118),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 инвалидам I и II группы общего заболевания, трудового увечья, профессионального заболевания и с детства на проезд в городском транспорте (кроме такси)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оказания единовременной социальной помощи гражданам, работавшим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 в честь празднования 60-летия прорыва блокады"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занятости и социальных программ города Петропавловска (Кушталова Н.Н.) обеспечить назначение социальной помощи с зачислением средств на лицевые счета получателей через банки второго уровня, с которыми в установленном законодательством порядке заключен договор на оказание платных услуг.      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3 в редакции постановления акимата города Петропавловска от 27.04.2005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финансовому управлению (Дорофеева Г.И.) обеспечить финансирование социальной помощи в пределах утвержденных бюджетом города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Кульжанову Т.Н.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2004 года N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граждан"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инвалидам I и II группы общего заболевания, трудового увечья, профессионального заболевания и с детства на проезд в городском общественном транспорте (кроме такси).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назначения и выплаты социальной помощи инвалидам I и II группы на проезд в городском общественном транспорте (кроме такси).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 на социальную помощь имеют граждане проживающие в городе Петропавловске, имеющие инвалидность I и II группы от общего заболевания, трудового увечья, профессионального заболевания и с детства, получающие государственное социальное пособие по инвалидности в порядке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N 126-1 "О государственных социальных пособиях по инвалидности, по случаю потери кормильца и по возрасту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помощи осуществляется управлением труда, занятости и социальной защиты населения города Петропавловска в пределах сумм, предусмотренных местным бюджетом, независимо от иных видов помощи. Социальная помощь назначается на текущий квартал, на основании базы данных о получателях государственных социальных пособий по инвалидности, представляемой Северо-Казахстанским филиалом государственного центра по выплате пенсий.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возникновения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социальной помощи устанавливается в качестве дополнительной меры по социальной защите инвалидов в сумме 70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инвалидам производится через банки второго уровня, с которыми в установленном законодательством порядке заключен договор на оказание платных услуг путем зачисления средств на лицевые счета в последующем месяце за кварталом, согласно спискам получателей, составленным государственное учреждение "Отдел занятости и социальных программ города Петропавловска. При утрате права на социальную помощь, выплата прекращается с месяца наступивших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Акимата города Петропавловска от 27.04.2005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за IV квартал производится в декабре текущего года, по имеющейся базе данных на декабрь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инвалидам производится по коду функциональной классификации расходов 6-2-258-015-000-332 "Социальные выплаты отдельным категориям граждан по решению местных представительных органов".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2004 года N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граждан"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гражданам, работавшим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Ленинграда", а также участникам и инвалидам Великой Отечественной войны участвовавшим в прорыве блокады города Ленинграда, в честь празднования 60-летия прорыва блокады.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назначения и выплаты единовременной социальной помощи гражданам, работавшим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Ленинграда", а также участникам и инвалидам Великой Отечественной войны участвовавшим в прорыве блокады города Ленинграда.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 на единовременную социальную помощь имеют граждане проживающие в городе Петропавловске, награжденные медалью "За оборону Ленинграда" и знаком "Житель блокадного Ленинграда", а также участники и инвалидам Великой Отечественной войны участвовавшие в прорыве блокады города Ленинграда, получающие специальное государственное пособие в порядке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N 365-1 "О специальном государственном пособии".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помощи осуществляется управлением труда, занятости и социальной защиты населения города Петропавловска, на основании базы данных о получателях специальных государственных пособий, представляемой Северо-Казахстанским филиалом государственного центра по выплате пенсий в пределах сумм, предусмотренных местным бюджетом, независимо от иных видов помощи. Социальная помощь назначается единовременно в январе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социальной помощи устанавливается в качестве дополнительной меры по оказанию материальной поддержки в сумме 5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единовременной социальной помощи производится через филиалы Народного банка путем зачисления средств на лицевые счета согласно спискам получателей, составленным управлением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единовременной социальной помощи, гражданам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Ленинграда", а также участникам и инвалидам Великой Отечественной войны участвовавшим в прорыве блокады города Ленинграда, производится по коду функциональной классификации расходов 6-2-258-015-000-332 "Социальные выплаты отдельным категориям граждан по решению местных представительных органов".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