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0fa5" w14:textId="d700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объемах официальных трансфертов общего характера между областным бюджетом и бюджетами районов, городов на 2005-2007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8 декабря 2004 года N 8/127. Зарегистрировано Департаментом юстиции Мангиcтауской области 22 декабря 2004 года N 1804. Утратило силу Мангистауского областного Маслихата от 30 мая 2007 года N 23/380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объемах официальных трансфертов общего характера между республиканским бюджетом и областными бюджетами, бюджетами города республиканского значения, столицы на 2005-2007 годы" от 9 ноября 2004 года N 602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бюджетные изъятия из районных бюджетов в областной бюджет на 2005 год в сумме 1 412 929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Каракиянский - 586 576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Тупкараганский - 826 353 тысяч тенге.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изъятия из районных бюджетов в областной бюджет на 2006 год в сумме 1 804 307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Каракиянский - 778 542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Тупкараганский - 1 025 765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бюджетные изъятия из районных бюджетов в областной бюджет на 2007 год в сумме 2 390 955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Бейнеуский - 106 399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Каракиянский - 1 017 019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Тупкараганский - 1 267 537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бюджетные субвенции, передаваемые из областного бюджета в районные бюджеты, на 2005 год в сумме 173 068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Мангистауский - 173 068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бюджетные субвенции, передаваемые из областного бюджета в районные бюджеты, на 2006 год в сумме 379 639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Бейнеуский - 223 351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Мангистауский - 156 288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бюджетные субвенции, передаваемые из областного бюджета в районные бюджеты, на 2007 год в сумме 175 475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Мангистауский - 175 475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Установить, что при определении объемов официальных трансфертов общего характера на 2005-2007 годы дополнительно в расходах областного бюджета и бюджетов районов, городов учтены: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затраты постоянного характера, финансировавшиеся за счет целевых трансфертов из республиканского бюджета в 2004 году, в сумме 127 299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49 152 тысячи тенге - на обеспечение содержания типовых штатов государственных общеобразовательных школ согласно приложению 1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52 050 тысяч тенге - на содержание вновь вводимых объектов образования согласно приложению 2 к настоящему решению;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19 251 тысяча тенге - на увеличение денежного довольствия и материально-техническое оснащение участковых инспекторов полиции согласно приложению 3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6 846 тысяч тенге - на увеличение размера стипендии студентам, обучающимся в средних профессиональных учебных заведениях на основании государственного заказа, согласно приложению 4 к настоящему решению;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передаваемые затраты в соответствии с распределением расходов между уровнями бюджетов, определенным Бюджетным кодексом Республики Казахстан, в сумме 45 089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5 423 тысячи тенге - на реабилитацию и социальную помощь ветеранам и инвалидам согласно приложению 5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5 211 тысяч тенге - на предоставление медицинских услуг по протезированию и обеспечение протезно-ортопедическими изделиями согласно приложению 6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3 780 тысяч тенге - на обеспечение сурдосредствами и сурдопомощью инвалидов согласно приложению 7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2 318 тысяч тенге - на обеспечение тифлосредствами инвалидов согласно приложению 8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28 357 тысяч тенге - на содержание отдельных подразделений органов внутренних дел согласно приложению 9 к настоящему решению;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средства на оказание гарантированного объема бесплатной медицинской помощи в сумме 404 286 тысячи тенге согласно приложению 10 к настоящему решению, направленные на обеспечение лекарственными средствами больных соматическими заболеваниями в медицинских организациях городского и областного уровней;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средства на реализацию Закона Республики Казахстан от 11 июля 2002 года "О социальной и медико-педагогической коррекционной поддержке детей с ограниченными возможностями" в сумме 6639 тысяч тенге согласно приложению 11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средства на реализацию Закона Республики Казахстан от 23 января 2001 года "О местном государственном управлении в Республике Казахстан", в том числе на увеличение численности аппаратов маслихатов в сумме 21824 тысячи тенге, повышение заработной платы секретарей маслихатов в сумме 223 тысяч тенге, дополнительные затраты для содержания аппаратов акимов аульных (сельских) округов в сумме 52211 тысяч тенге согласно приложению 12 к настоящему решению.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средства на реализацию Закона Республики Казахстан от 17 декабря 1998 года "О браке и семье" в части выплаты денежных средств на содержание ребенка (детей), переданного патронатным воспитателям, в сумме 3481 тысяча тенге согласно приложению 13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Установить, что в целях реализации мероприятий Государственной программы образования в Республике Казахстан на 2005-2010 годы и Государственной программы реформирования и развития здравоохранения Республики Казахстан на 2005-2010 годы, расходы областного бюджета и бюджетов районов, городов, направляемые в 2005-2007 годах на капитальный ремонт и укрепление материально-технической базы организаций образования и здравоохранения, должны быть не менее объемов, указанных в приложении 14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Установить, что при определении объемов официальных трансфертов общего характера на 2005-2007 годы в расходах областного бюджета и бюджетов районов, городов дополнительно учтены затраты ежегодно на строительство инженерно-коммуникационных сетей к объектам жилищного строительства в рамках реализации Региональной программы развития жилищного строительства в Мангистауской области на 2005-2007 годы, утвержденной решением областного маслихата от 30 июня 2004 года N 6/77, согласно приложению 15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Установить, что объемы расходов, учтенные при расчете размеров официальных трансфертов общего характера, должны быть предусмотрены в областном бюджете и бюджетах районов, городов в объемах не ниже установленных приложениями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 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        ПРИЛОЖЕНИЕ 1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 решению областного маслихата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"Об объемах официальных трансфертов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общего характера между областным бюджетом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 и бюджетами районов, городов на 2005-2007 годы"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от 8 декабря 2004 года N 8/127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Дополнительные затраты бюджетов районов, городов на обеспечение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содержания типовых штатов государственных общеобразовательных школ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7993"/>
        <w:gridCol w:w="3853"/>
      </w:tblGrid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Всего                                    49152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 Бейнеуский район                          7100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   Каракиянский район                        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  Мангистауский район                       6800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   Тупкараганский район                      3400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     Город Актау                              16830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    Город Жанаозен                            9022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ПРИЛОЖЕНИЕ 2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 решению областного маслихата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"Об объемах официальных трансфертов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общего характера между областным бюджетом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 и бюджетами районов, городов на 2005-2007 годы"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от 8 декабря 2004 года N 8/127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Дополнительные затраты бюджетов районов, городов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на содержание вновь вводимых объектов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6413"/>
        <w:gridCol w:w="5173"/>
      </w:tblGrid>
      <w:tr>
        <w:trPr>
          <w:trHeight w:val="3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 п/п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Всего                                   52050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 Мангистауский район                         5012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  Город Актау                                11294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 Город Жанаозен                             35744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ПРИЛОЖЕНИЕ 3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 решению областного маслихата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"Об объемах официальных трансфертов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общего характера между областным бюджетом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 и бюджетами районов, городов на 2005-2007 годы"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от 8 декабря 2004 года N 8/127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 областного бюджета на увеличение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денежного довольствия и материально-техническое оснащение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участковых инспекторов полиции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7373"/>
        <w:gridCol w:w="423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Nп/п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1.       Областной бюджет                         19 251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ПРИЛОЖЕНИЕ 4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 решению областного маслихата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"Об объемах официальных трансфертов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общего характера между областным бюджетом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 и бюджетами районов, городов на 2005-2007 годы"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от 8 декабря 2004 года N 8/127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Дополнительные затраты областного бюджета и бюджетов районов,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городов на увеличение размера стипендии студентам, обучающимся в средних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профессиональных учебных заведениях на основании государственного заказа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7013"/>
        <w:gridCol w:w="4213"/>
      </w:tblGrid>
      <w:tr>
        <w:trPr>
          <w:trHeight w:val="9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 п/п 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Всего                                 6846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 Город Жанаозен                              2471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   Областной бюджет                            4375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ПРИЛОЖЕНИЕ 5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 решению областного маслихата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"Об объемах официальных трансфертов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общего характера между областным бюджетом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 и бюджетами районов, городов на 2005-2007 годы"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от 8 декабря 2004 года N 8/127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 областного бюджета на реабилитацию 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социальную помощь ветеранам и инвалидам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7373"/>
        <w:gridCol w:w="423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Nп/п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 Областной бюджет                        5 423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ПРИЛОЖЕНИЕ 6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 решению областного маслихата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"Об объемах официальных трансфертов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общего характера между областным бюджетом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 и бюджетами районов, городов на 2005-2007 годы"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от 8 декабря 2004 года N 8/127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Дополнительные затраты областного бюджета на предоставление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медицинских услуг по протезированию и обеспечение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протезно-ортопедическими изделиями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7373"/>
        <w:gridCol w:w="423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 Областной бюджет                          5 211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ПРИЛОЖЕНИЕ 7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 решению областного маслихата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"Об объемах официальных трансфертов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общего характера между областным бюджетом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 и бюджетами районов, городов на 2005-2007 годы"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от 8 декабря 2004 года N 8/127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Дополнительные затраты областного бюджета на обеспечение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сурдосредствами и сурдопомощью инвалидов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7373"/>
        <w:gridCol w:w="423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         Областной бюджет                     3 780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ПРИЛОЖЕНИЕ 8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 решению областного маслихата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"Об объемах официальных трансфертов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общего характера между областным бюджетом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 и бюджетами районов, городов на 2005-2007 годы"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от 8 декабря 2004 года N 8/127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Дополнительные затраты областного бюджета на обеспечение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тифлосредствами инвалидов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7373"/>
        <w:gridCol w:w="423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 Областной бюджет                           2 318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ПРИЛОЖЕНИЕ 9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 решению областного маслихата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"Об объемах официальных трансфертов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общего характера между областным бюджетом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 и бюджетами районов, городов на 2005-2007 годы"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от 8 декабря 2004 года N 8/127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 областного бюджета на содержание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отдельных подразделений органов внутренних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7373"/>
        <w:gridCol w:w="423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 Областной бюджет                       28 357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ПРИЛОЖЕНИЕ 10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 решению областного маслихата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"Об объемах официальных трансфертов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общего характера между областным бюджетом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 и бюджетами районов, городов на 2005-2007 годы"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от 8 декабря 2004 года N 8/127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Дополнительные затраты областного бюджета на оказание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гарантированного объема бесплатной медицинской помощи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7373"/>
        <w:gridCol w:w="423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 Областной бюджет                         404 286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ПРИЛОЖЕНИЕ 11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 решению областного маслихата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"Об объемах официальных трансфертов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общего характера между областным бюджетом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 и бюджетами районов, городов на 2005-2007 годы"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от 8 декабря 2004 года N 8/127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 областного бюджета на реализацию Закона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Республики Казахстан от 11 июля 2002 года "О социальной 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медико-педагогической коррекционной поддержке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детей с ограниченными возможностями"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7373"/>
        <w:gridCol w:w="423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Nп/п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     Областной бюджет                         6 639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ПРИЛОЖЕНИЕ 12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 решению областного маслихата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"Об объемах официальных трансфертов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общего характера между областным бюджетом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 и бюджетами районов, городов на 2005-2007 годы"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от 8 декабря 2004 года N 8/127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Дополнительные затраты областного бюджета и бюджетов районов,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городов на реализацию Закона Республики Казахстан от 23 января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2001 года "О местном государственном управлении в Республике Казахстан"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3963"/>
        <w:gridCol w:w="2648"/>
        <w:gridCol w:w="2857"/>
        <w:gridCol w:w="3000"/>
      </w:tblGrid>
      <w:tr>
        <w:trPr>
          <w:trHeight w:val="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   п/п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численности аппаратов маслихатов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секретарей маслихатов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аппаратов акимов аульных (сельских) округов
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52211
</w:t>
            </w:r>
          </w:p>
        </w:tc>
      </w:tr>
      <w:tr>
        <w:trPr>
          <w:trHeight w:val="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
</w:t>
            </w:r>
          </w:p>
        </w:tc>
      </w:tr>
      <w:tr>
        <w:trPr>
          <w:trHeight w:val="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 район 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
</w:t>
            </w:r>
          </w:p>
        </w:tc>
      </w:tr>
      <w:tr>
        <w:trPr>
          <w:trHeight w:val="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р-н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
</w:t>
            </w:r>
          </w:p>
        </w:tc>
      </w:tr>
      <w:tr>
        <w:trPr>
          <w:trHeight w:val="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р-н 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
</w:t>
            </w:r>
          </w:p>
        </w:tc>
      </w:tr>
      <w:tr>
        <w:trPr>
          <w:trHeight w:val="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
</w:t>
            </w:r>
          </w:p>
        </w:tc>
      </w:tr>
      <w:tr>
        <w:trPr>
          <w:trHeight w:val="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   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
</w:t>
            </w:r>
          </w:p>
        </w:tc>
      </w:tr>
      <w:tr>
        <w:trPr>
          <w:trHeight w:val="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ПРИЛОЖЕНИЕ 13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 решению областного маслихата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"Об объемах официальных трансфертов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общего характера между областным бюджетом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 и бюджетами районов, городов на 2005-2007 годы"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от 8 декабря 2004 года N 8/127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 областного бюджета на реализацию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Закона Республики Казахстан от 17 декабря 1998 года "О браке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и семье" в части выплаты денежных средств на содержание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ребенка (детей), переданного патронатным воспитателям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7373"/>
        <w:gridCol w:w="423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Nп/п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 Областной бюджет                          3 481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ПРИЛОЖЕНИЕ 14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 решению областного маслихата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"Об объемах официальных трансфертов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общего характера между областным бюджетом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 и бюджетами районов, городов на 2005-2007 годы"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от 8 декабря 2004 года N 8/127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Затраты областного бюджета и бюджетов районов, городов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на реализацию мероприятий Государственной программы 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в Республике Казахстан на  2005-2010 годы и Государственной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 реформирования и развития здравоохранения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на 2005-2010 годы по капитальному ремонту и укреплению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материально-технической базы организаций образования,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5528"/>
        <w:gridCol w:w="2105"/>
        <w:gridCol w:w="2341"/>
        <w:gridCol w:w="2106"/>
      </w:tblGrid>
      <w:tr>
        <w:trPr>
          <w:trHeight w:val="9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</w:tc>
      </w:tr>
      <w:tr>
        <w:trPr>
          <w:trHeight w:val="9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Мангистауская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Образование  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 497742      431826      559267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капитальный ремонт 
</w:t>
      </w:r>
      <w:r>
        <w:rPr>
          <w:rFonts w:ascii="Times New Roman"/>
          <w:b w:val="false"/>
          <w:i w:val="false"/>
          <w:color w:val="000000"/>
          <w:sz w:val="28"/>
        </w:rPr>
        <w:t>
            212561      153819      149772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технической базы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организаций образования        143717      128984      280962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приобретение лингафонных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мультимедийных кабинетов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для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учреждений образования          48471       58000      144658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приобретение и доставка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учебной литературы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государственным учреждениям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образования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84000       84000       84000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информатизация организаций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                     57464       65023       44533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Здравоохранение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 349888      363826      423668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капитальный ремонт 
</w:t>
      </w:r>
      <w:r>
        <w:rPr>
          <w:rFonts w:ascii="Times New Roman"/>
          <w:b w:val="false"/>
          <w:i w:val="false"/>
          <w:color w:val="000000"/>
          <w:sz w:val="28"/>
        </w:rPr>
        <w:t>
            252422       254678      296568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технической базы                97466       109148      127100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Бейнеуский район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Образование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20800        55003       50131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капитальный ремонт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0         26400        8172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технической базы                 6900        15403       29109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приобретение лингафонных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и мультимедийных кабинетов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для государственных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учреждений образования
</w:t>
      </w:r>
      <w:r>
        <w:rPr>
          <w:rFonts w:ascii="Times New Roman"/>
          <w:b w:val="false"/>
          <w:i w:val="false"/>
          <w:color w:val="000000"/>
          <w:sz w:val="28"/>
        </w:rPr>
        <w:t>
           5900        12403       26809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приобретение и доставка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учебной 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государственным учреждениям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                      13900       13200       12850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Каракиянский район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Образование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57850       25251       37535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капитальный ремонт               42000        6000        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технической базы                  6900       10251       24735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приобретение лингафонных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и мультимедийных кабинетов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для государственных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учреждений образования
</w:t>
      </w:r>
      <w:r>
        <w:rPr>
          <w:rFonts w:ascii="Times New Roman"/>
          <w:b w:val="false"/>
          <w:i w:val="false"/>
          <w:color w:val="000000"/>
          <w:sz w:val="28"/>
        </w:rPr>
        <w:t>
            5900        7251       22435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приобретение и доставка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учебной 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государственным учреждениям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                       8950        9000        8800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Мангистауский район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Образование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49963       48312       58007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капитальный ремонт               32000       27500        2600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технической базы                  5763        8512       42957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приобретение лингафонных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и мультимедийных кабинетов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для государственных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учреждений образования
</w:t>
      </w:r>
      <w:r>
        <w:rPr>
          <w:rFonts w:ascii="Times New Roman"/>
          <w:b w:val="false"/>
          <w:i w:val="false"/>
          <w:color w:val="000000"/>
          <w:sz w:val="28"/>
        </w:rPr>
        <w:t>
            4763        5512       40657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приобретение и доставка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учебной 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государственным учреждениям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                      12200       12300       12450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Тупкараганский район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Образование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22111       13163       39954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капитальный ремонт               12061           0       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укрепление материально-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технической базы                  4900        7763       19254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приобретение лингафонных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и мультимедийных кабинетов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для государственных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учреждений образования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 0        4763       12762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приобретение и доставка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учебной 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государственным учреждениям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                       5150        5400        5700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город Актау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Образование
</w:t>
      </w:r>
      <w:r>
        <w:rPr>
          <w:rFonts w:ascii="Times New Roman"/>
          <w:b w:val="false"/>
          <w:i w:val="false"/>
          <w:color w:val="000000"/>
          <w:sz w:val="28"/>
        </w:rPr>
        <w:t>
                    188424      125511      191580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капитальный ремонт               96500       63919      116000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технической базы                 71624       39692       52080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организаций образования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приобретение лингафонных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и мультимедийных кабинетов для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государственных учреждений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образования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26278       16300       32080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приобретение и доставка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учебной 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государственным учреждениям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                      20300       21900       23500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город Жанаозен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Образование  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77130       73972       43215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капитальный ремонт               30000       30000        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технической базы                 27630       25772       19915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приобретение лингафонных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и мультимедийных кабинетов для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государственных учреждений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образования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5630       11772        9915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приобретение и доставка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учебной 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государственным учреждениям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                      19500       18200       19300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Областной бюджет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Образование  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61463       90614      138845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капитальный ремонт 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0            0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технической базы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организаций образования          20000       21591       92912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приобретение лингафонных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мультимедийных кабинетов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для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учреждений образования             0           0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приобретение и доставка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учебной литературы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государственным учреждениям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образования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4000        4000        1400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информатизация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                      57464       65023       44533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Здравоохранение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349888      363826      423668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капитальный ремонт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252422       254678      296568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технической базы                 97466       109148      127100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ПРИЛОЖЕНИЕ 15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 решению областного маслихата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"Об объемах официальных трансфертов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общего характера между областным бюджетом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 и бюджетами районов, городов на 2005-2007 годы"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от 8 декабря 2004 года N 8/127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 областного бюджета и бюджетов районов,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городов на строительство инженерно-коммуникационных сетей к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объектам жилищного строительства в рамках реализации Региональной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программы развития жилищного строительства в Мангистауской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на 2005-2007 годы, утвержденной решением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от 30 июня 2004 года N 6/77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             тыс.тенге     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5233"/>
        <w:gridCol w:w="2253"/>
        <w:gridCol w:w="2253"/>
        <w:gridCol w:w="2213"/>
      </w:tblGrid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</w:tc>
      </w:tr>
      <w:tr>
        <w:trPr>
          <w:trHeight w:val="1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579320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389065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557495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 район 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  район     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  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52313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   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143900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193600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433300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   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65600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302507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