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a208" w14:textId="960a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инструкций по безопасности и охране труда в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декабря 2004 г. N 278-п. Зарегистрирован в Министерстве юстиции Республики Казахстан 6 января 2005 г. за N 3323. Утратил силу приказом Министра труда и социальной защиты населения Республики Казахстан от 16 июля 2007 года N 157-п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труда и социальной защиты населения РК от 2 декабря 2004 г. N 278-п утратил силу приказом Министра труда и социальной защиты населения РК от 16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157-п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безопасности и охране труда"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разработки и утверждения инструкций по безопасности и охране труда в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труда Республики Казахстан от 28 июня 1994 года № 60 "Об утверждении Положения о порядке разработки и утверждения правил и инструкций по охране труда и Методических указаний по разработке правил и инструкций по охране труда" (зарегистрированное в Реестре государственной регистрации ведомственных нормативных правовых актов Министерства юстиции Республики Казахстан за №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Утверждены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2004 г. N 278-п.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разработки и утверждения инструкций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безопасности и охране труда в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разработки и утверждения инструкций по безопасности и охране труда в организации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безопасности и охране труда" и устанавливают порядок разработки и утверждения инструкций по безопасности и охране труда 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Инструкция по безопасности и охране труда в организации - акт работодателя, детализирующий применение законодательства в области безопасности и охраны труда при выполнении работ в производственных помещениях, на территории предприятия, строительных площадках, транспортных средствах и в иных местах организации, где производятся эти работы или выполняются служебные обязанности.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2. Разработка инструкций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Разработка инструкций по безопасности и охране труда (далее - Инструкция) осуществляется работодателем как для каждой профессии на участке, в цехе, службе, лаборатории и организации в целом, так и на отдельные виды работ (работа на высоте, испытания и др.) и рабочих мест, согласно перечню, который составляется службой безопасности и охраны труда или специалистом по безопасности и охране труда (далее - ответственное лицо) при участии руководителей заинтересованных структурных подразделений организации и представителей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инструкций может осуществляться также специалистами научных учреждений в области безопасности и охраны труда на договорной основе по заявке работодателя (организации).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Перечень составляется на основе штатного расписания организации, утвержденного с учетом Единого тарифно-квалификационного справочника работ, профессий рабочих и Квалификационного справочника должностей служащих. Составленный перечень утверждается руководителем или иным уполномоченным лицом и рассылается во все структурные подразделения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Инструкции разрабатываются на основе нормативных правовых актов Республики Казахстан и отраслевых нормативов по безопасности и охране труда с учетом требований безопасности, изложенных в эксплуатационной и ремонтной документации заводов-изготовителей оборудования, а также в технологической документации предприятия и условий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Подготовительная работа, необходимая для разработки инструкций,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изучение технологического процесса, выявление возможных опасных и вредных производственных факторов, возникающих при нормальном его протекании и при отклонениях от оптимального режима, а также определение мер и средств защиты от указанных факторов;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определение соответствия требованиям безопасности применяемых оборудования, приспособлений и инструмента;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подбор материалов по вопросам безопасности и охраны труда, которые могут быть использованы при разработке инструкций;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изучение конструктивных особенностей и эффективности средств защиты, которые могут быть использованы при выполнении соответствующих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изучение информационных писем, распоряжений и приказов соответствующего государственного органа по результатам аварий и несчастных случаев на предприятиях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проведение анализа причин производственного травматизма, аварийных ситуаций и профессиональных заболеваний для данной профессии (вида работ) в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определение безопасных методов и приемов работ, их последовательности, а также технических и организационных мероприятий, подлежащих включению в инструкцию;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определение режимов труда и отдыха на основе утвержденных норм.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Для вводимых в действие новых производств, технологий или оборудования допускается разработка и применение временных инструкций на срок до приемки объекта в эксплуатацию государственной приемочной комиссией.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Временные инструкции должны обеспечивать безопасное ведение технологических процессов (работ) и безопасную эксплуатацию оборудования. Разработка временных инструкций осуществляется в порядке, установленном настоящими 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Содержание инструкций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Каждой инструкции должно быть присвоено соответствующее наименование. В наименовании следует кратко указать для какой профессии или вида работ она предназначена, например: "Инструкция по безопасности и охране труда для газосварщика", "Инструкция по безопасности и охране труда при выполнении работ на высоте" и так далее.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Инструкция содержит краткую характеристику технологического процесса и всесторонне охватывает вопросы организации безопасного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Требования инструкции следует излагать в соответствии с последовательностью технологического процесса, с учетом условий, в которых выполняется данная работа: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общие требования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требования безопасности и охраны труда перед началом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требования безопасности и охраны труда во время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требования безопасности и охраны в аварийных 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требования безопасности и охраны труда по окончании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 разделе "Общие требования безопасности и охраны труда" отражаются: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условия допуска лиц к самостоятельной работе по профессии или к выполнению соответствующей работы (возраст, пол, состояние здоровья, проведение инструктажей);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указания о необходимости соблюдения правил внутреннего распорядка;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требования по выполнению режимов труда и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характеристики опасных и вредных производственных факторов, воздействующих на работника;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нормы выдачи для данной профессии спецодежды, спецобуви и других средств индивидуальной защиты с указанием обозначений государственных, отраслевых стандартов и технических условий на 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требования по обеспечению пожаро- и взрывобезопасности;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правила личной гигиены, которые должен знать и соблюдать работник при выполнении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В разделе "Требования безопасности и охраны труда перед началом работы" должны быть изложены: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порядок подготовки рабочего места, средств индивидуальной защиты;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порядок проверки исправности оборудования, приспособлений и инструмента, ограждений, сигнализации, блокированных и других устройств, защитного заземления, вентиляции, местного освещения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порядок проверки наличия и состояния исходных материалов (заготовки, полуфабрикаты);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порядок приема смены в случае непрерывной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требования производственной санитарии.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В разделе "Требования безопасности и охраны труда во время работы" должны быть изложены: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способы и приемы безопасного выполнения работ, правила использования технологического оборудования, приспособлений и инструментов;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требования безопасного обращения с исходными материалами (сырье, заготовки, полуфабрикаты);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правила безопасной эксплуатации транспортных средств, тары и грузоподъемных механизмов;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указания по безопасному содержанию рабочего места;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основные виды отклонений от нормативного технологического режима и методы их устранения;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действия, направленные на предотвращение аварийных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требования к использованию средств защиты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 разделе "Требования безопасности и охраны труда в аварийных ситуациях" должны быть изложены: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действия работников при возникновении аварий и ситуаций, которые могут привести к нежелательным последствиям;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действия по оказанию медицинской помощи пострадавшим при травмировании, отравлении и внезапном заболевании;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порядок уведомления администрации организации о случаях травмирования работника и неисправности оборудования, приспособлений и инструмента.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разделе "Требования безопасности и охраны труда по окончании работы" должны быть изложены: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порядок безопасного отключения, остановки, разборки, очистки и смазки оборудования, приспособлений, машин, механизмов и аппаратуры, а при непрерывном процессе - порядок передачи их по смене;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порядок сдачи рабочего места;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порядок уборки отходов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требования соблюдения личной гигиены и производственной санитарии;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порядок извещения руководителя о всех недостатках, обнаруженных во время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Инструкции не должны содержать ссылок на нормативные правовые акты. Требования нормативных правовых актов должны быть учтены в инструкциях. При необходимости требования этих нормативных правовых актов следует воспроизводить в инструкциях.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Утверждение и пересмотр инструкций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Инструкции утверждаются работодателем (руководителем) после согласования со службой безопасности и охраны труда или ответственным лицом и другими заинтересованными структурными подразделениями, должностными лицами и представителями работников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Утвержденные инструкции учитываются службой безопасности и охраны труда или ответственным лицом организации в журнале учета инструкций по безопасности и охране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Служба безопасности и охраны труда организации или ответственное лицо осуществляет постоянный контроль за своевременной разработкой, проверкой и пересмотром инструкций, оказывает методическую помощь разработчикам, содействует им в ознакомлении с нормативными правовыми актами Республики Казахстан и отраслевыми нормативами по безопасности и охране труда и действующими стандартами.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Пересмотр инструкций по профессиям или видам работ, связанным с повышенной опасностью, должен проводиться не реже одного раза в 3 года. Инструкции подлежат пересмотру досрочно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 изменении законодательных актов, государственных стандартов и других нормативных правовых актов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 внедрении новой техники и технологии;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 результатам расследования несчастных случаев на производстве, аварий и катастроф.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результатам пересмотра определяется необходимость внесения изменений и дополнений в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Если в течении установленного пунктом 20 настоящих правил срока условия труда работников организации не изменились, то действие инструкции продлевается на следующий срок, о чем делается запись на первой странице инструкции (ставится штамп "Пересмотрено", дата и подпись лица, ответственного за пересмотр инструкции).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Заключительная часть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22. Выдача инструкций руководителям подразделений (служб) организации осуществляется службой безопасности и охраны труда или ответственным лицом с регистрацией их в журнале учета выдачи инструкций.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Инструкции для работников выдаются для ознакомления под расписку в личной карточке инструктажа, а также вывешиваются на рабочих местах либо ином месте, доступном для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У руководителя подразделения (службы) организации должен постоянно храниться комплект действующих в подразделении (службе) инструкций для работников всех профессий и по всем видам работ данного подразделения (службы), а также перечень этих инструкций, утвержденных руководителем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У каждого руководителя участка (мастер, прораб и т.д.) должен быть в наличии комплект инструкций для работников, занятых на данном участке, по всем профессиям и видам работ.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