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880c" w14:textId="0fe8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12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13 июня 2003 года N 101. Зарегистрирован в Министерстве юстиции Республики Казахстан 4 июля 2003 года N 2393.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43. Приказ Министра экономики и бюджетного планирования Республики Казахстан от 13 июня 2003 года N 101 "О внесении дополнений N 12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 (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 от 1 октября 2002 года - зарегистрированный за N 2013,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17 октября 2002 года - зарегистрированный за N 2018,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 от 25 ноября 2002 года - зарегистрированный за N 2094,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 от 6 декабря 2002 года - зарегистрированный за N 2101,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 </w:t>
      </w:r>
      <w:r>
        <w:rPr>
          <w:rFonts w:ascii="Times New Roman"/>
          <w:b w:val="false"/>
          <w:i w:val="false"/>
          <w:color w:val="000000"/>
          <w:sz w:val="28"/>
        </w:rPr>
        <w:t>
 от 14 декабря 2002 года - зарегистрированный за N 2086,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 от 6 января 2003 года - зарегистрированный за N 2119,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21 января 2003 года - зарегистрированный за N 2170,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 от 11 марта 2003 года - зарегистрированный за N 2223,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 </w:t>
      </w:r>
      <w:r>
        <w:rPr>
          <w:rFonts w:ascii="Times New Roman"/>
          <w:b w:val="false"/>
          <w:i w:val="false"/>
          <w:color w:val="000000"/>
          <w:sz w:val="28"/>
        </w:rPr>
        <w:t>
 от 9 апреля 2003 года - зарегистрированный за N 2263,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 от 5 мая 2003 года - зарегистрированный за N 2267)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13 "Прочие" в подфункции 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105 "Аппарат Акима" дополнить программой 085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"085 Оказание финансовой помощи Жамбылской области на ликвидацию последствий землетрясения";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259 "Исполнительный орган коммунальной собственности, финансируемый из местного бюджета" дополнить программой 038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"038 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домов, пострадавших в результате землетрясения";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273 "Исполнительный орган инфраструктуры и строительства, финансируемый из местного бюджета" дополнить программой 032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домов, пострадавших в результате землетрясения";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274 "Исполнительный орган жилищно-коммунального, дорожного хозяйства и транспорта, финансируемый из местного бюджета" дополнить программой 068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"068 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домов, пострадавших в результате землетрясения";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275 "Департамент по администрированию программ развития города Астаны" дополнить программой 038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"038 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домов, пострадавших в результате землетрясения".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бюджетной политики и планирования (Б. Т. Султанов) совместно с Департаментом правовой и организационной работы (Е. Е. Исаев)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