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86fc" w14:textId="1ac8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службе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Закона, от 26 декабря 1995 г. N 2730. Указ признан утратившим силу с 1 января 2000 г. - Законом РК от 23 июля 1999 г. N 455 ~Z990455.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См. пункт 26 статьи 1 и статью 2 Закона РК от 19 июня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4 статьи 33 Конституции Республики Казахстан, определения основ организации государственной службы Республики Казахстан, правового положения государственных служащих, их социальной защищенности и регулирования отношений в сфере государственной службы,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издаю настоящий Указ.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Глава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Государственная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служба в Республике Казахстан есть профессиональная деятельность граждан в государственных органах и их аппаратах, осуществляемая на конституционной основе и направленная на осуществление государственного управления, реализацию иных задач и функций государства.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Принципы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служба в Республике основывается на принципах: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единства системы государственной службы, независимо от разделения государственной власти на законодательную, исполнительную и судебную ветви;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приоритета прав, свобод и законных интересов граждан перед интересами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общедоступности, то есть равного права граждан поступления на государственную службу в соответствии со своими способностями и профессиональной подготовкой;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добровольности поступления граждан на государственную службу;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обязательности исполнения решений, принятых вышестоящими государственными органами и должностными лицами в пределах их полномочий, для служащих нижестоящих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подконтрольности и подотчетности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обязательности для всех граждан и должностных лиц исполнения законных требований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учета общественного мнения и гласности, за исключением деятельности, составляющей государственные секреты или иную охраняемую законом тайну;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правовой и социальной защищенности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поощрения государственных служащих и их личной ответственности за неисполнение либо ненадлежащее исполнение своих должностных обязанностей и превышение своих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профессионализма и компетентности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служебной перспективы для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сочетания непрерывности государственной службы с преемственностью и сменяемостью кадров государственной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государственных органах и их аппаратах не допускается создание организаций политических партий. Государственные служащие при исполнении должностных обязанностей руководствуются требованиями законодательства и не связаны решениями политических партий, общественных объединений и их органов.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Должностные и иные лица, на которых распространяется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действие настоящего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настоящего Указа распространяется на граждан Республики Казахстан, которые в установленном законодательством порядке занимают государственные должности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Администрации Президента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аппаратах Парламента, Правительства, Верховного Суда, иных судов Республики, Конституционного Совета, Центральной избирательной комиссии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государственных органах Республики, непосредственно подчиненных и подотчетных Президенту Республики Казахстан, и их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министерствах, государственных комитетах и иных центральных исполнительных органах, не входящих в состав Правительства, и их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местных исполнительных органах и их структурных подразделениях, аппаратах маслихатов и акимов.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Конституцией и в части, не урегулированной настоящим Указом, специальными законодательными актами Республики определяется правовой статус: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Премьер-Министра и членов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Председателя, заместителя Председателя, секретаря и членов Центральной избирательной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Конституцией Республики и настоящим Указом, в части, не урегулированной специальными законодательными актами Республики, определяется правовой статус: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Председателя Национального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Председателя и членов Конституционного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Председателя Верховного Суда, председателей коллегий и судей Верховного Суда, судей областных (приравненных к ним судов) и районных судов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Генерального Прокурора Республики и нижестоящих прокуроров;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председателей Комитета национальной безопасности и Государственного следственного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сотрудников Национального Банка, его органов и подразделений, органов национальной безопасности, внутренних дел, Государственного следственного комитета, дипломатической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военнослужащих.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Должностные и иные лица, на которых действие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настоящего Указа не распространяется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Указа не распространяется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Президента Республики Казахстан, правовой статус которого определяется Конституцией и соответствующим конституционным законом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председателей Сената, Мажилиса Парламента Республики Казахстан и депутатов Парламента Республики, правовой статус которых определяется Конституцией и соответствующим конституционным законом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депутатов маслихатов, правовой статус которых определяется Конституцией и соответствующим законом Республики.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Кадровая служба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Кадровая служба государственных органов: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проведение конкурсов на замещение вакантных должностей государственной службы, аттестации, прохождение государственными служащими испытания при замещении должностей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решения государственных органов, связанные с прохождением государственными служащими государственной службы, ведет личные дела государственных служащих, вносит необходимые записи в послужные списки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консультирует государственных служащих по вопросам их правового положения, контролирует соблюдение ограничений, связанных с государственной службой;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анализирует уровень профессиональной подготовки государственных служащих, организует переподготовку (переквалификацию) и повышение квалификации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полномочия, установленные нормативными правовыми актами.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Законодательство о государственной службе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о государственной службе состоит из Конституции Республики, настоящего Указа, иных нормативных правовых актов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Отношения, связанные с государственной службой, не урегулированные настоящим Указом, регламентируются трудовым, пенсионным и иным законодательством Республики.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Глава 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Правовое положение государственных служащих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Государственная должность и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служащий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должность - структурная единица государственного органа и его аппарата, отражающая содержание и объем полномочий занимающего ее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служащим является гражданин Республики Казахстан, занимающий оплачиваемую государственную должность и в соответствии с законодательством осуществляющий должностные полномочия от имени государственного органа в целях реализации задач и функций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государственным служащим не относятся лица, осуществляющие техническое обслуживание и обеспечивающее функционирование государственных органов и их аппаратов. Перечень таких лиц устанавливается Правительством Республики.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Классификация должностей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критериями классификации должностей государственных служащих являются организационно-правовой уровень органа, в котором они осуществляют государственную службу, объем и характер компетенции на конкретной должности, роль и место должности в структуре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Устанавливаются следующие категории должностей государственных служащих: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высшая категория - должности: Премьер-Министра; Государственного секретаря; Руководителя Администрации Президента; заместителей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первая категория - должности: Руководителя Аппарата Правительства; руководителя государственного органа, непосредственно подчиненного и подотчетного Президенту Республики; министров; председателей государственных комитетов; акимов областей, городов республиканского значения и столицы Республики; Председателя Центральной избирательной комиссии; заместителей руководителей Администрации Президента и Аппарата Правительства; помощников и советников Президента Республики; представителей Президента; руководителей аппаратов Палат Парламента; руководителей структурных подразделений Администрации Президента; руководителей центральных исполнительных органов, не входящих в состав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вторая категория - должности: заместителей руководителей государственных органов, непосредственно подчиненных и подотчетных Президенту Республики; заместителей министров; заместителей председателей государственных комитетов; заместителей акимов областей, городов республиканского значения и столицы Республики; заместителей руководителей аппаратов Палат Парламента; заместителя Председателя, секретаря и членов Центральной избирательной комиссии; заместителей руководителей структурных подразделений, государственных инспекторов Администрации Президента; представителей Правительства; руководителей структурных подразделений аппаратов Правительства и Палат Парламента; помощников и советников Председателя Сената и Председателя Мажилиса Парламента, Премьер-Министра и их заместителей; заведующих секторами Администрации Президента; заместителей руководителей структурных подразделений аппаратов Правительства и Палат Парламента; заместителей руководителей иных центральных исполнительных органов, не входящих в состав Правительства; акимов районов и городов областного подчинения;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третья категория - должности: руководителей департаментов, агентств, комитетов; начальников управлений и самостоятельных отделов; помощников и советников первых руководителей государственных органов, непосредственно подчиненных и подотчетных Президенту Республики, министров, председателей государственных комитетов, а также первых руководителей иных центральных исполнительных органов, не входящих в состав Правительства; заведующих секторами аппаратов Правительств и Палат Парламента; главных и старших экспертов, консультантов, экспертов, старших референтов, референтов Администрации Президента, аппаратов Правительства и Палат Парламента;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четвертая категория - должности: заместителей начальников департаментов, агентств, комитетов, управлений, самостоятельных отделов и начальников отделов государственных органов, непосредственно подчиненных и подотчетных Президенту Республики, министерств, государственных комитетов, а также центральных исполнительных органов, не входящих в состав Правительства; руководителей управлений, отделов, служб местных исполнительных органов областей, городов республиканского значения и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пятая категория - должности: заместителей акимов районов и городов областного подчинения; главных, ведущих специалистов государственных органов, непосредственно подчиненных и подотчетных Президенту Республики, министерств, государственных комитетов, а также иных центральных исполнительных органов, не входящих в состав Правительства; заместителей руководителей управлений, отделов, служб местных исполнительных органов областей, городов республиканского значения и столицы Республики; главных и ведущих специалистов аппаратов маслихатов, местных исполнительных органов областей, городов республиканского значения и столицы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шестая категория - должности: руководителей управлений, отделов, служб районных и городских областного значения, районных в городах местных исполнительных органов; руководителей структурных подразделений аппаратов маслихатов районов, городов областного значения; специалистов управлений, отделов, служб областных, городов республиканского значения и столицы местных исполнительных органов, сельских, поселковых, городских районного подчинения местных исполнительных органов, аппаратов маслихатов областей, городов республиканского значения и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седьмая категория - должности: специалистов районных, городских областного подчинения, районных в городах исполнительных органов, сельских, поселковых, городских районного подчинения местных исполнительных органов, их отделов; аппаратов маслихатов районов, городов областного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Изменения в установленные пунктом 2 настоящей статьи категории должностей государственных служащих при необходимости вносятся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Отнесение к названным в настоящей статье категориям должностей государственных служащих существующих должностей государственных служащих, не перечисленных в настоящей статье, а также отнесение новых должностей государственных служащих производится Президентом Республики.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Квалификационные классы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классы государственных служащих указывают на соответствие уровня профессиональной подготовки государственных служащих квалификационным требованиям, предъявляемым к государственным должностям соответствующих категорий.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классы государственным служащим высшей, первой и второй категорий присваиваются в соответствии с занимаемой должностью, уровнем профессиональной квалификации и результатами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Очередные квалификационные классы государственным служащим третьей - седьмой категорий устанавливаются по результатам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может быть проведена по инициативе государственного служащего для присвоения ему по результатам аттестации очередного квалификационного класса без последующего перевода на другую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присвоения и лишения квалификационных классов, сохранения их при переводе на иные государственные должности, проведения аттестации устанавливается Положением о квалификационных классах государственных служащих, утверждаемым Президентом Республики, а также иными нормативными правовыми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Устанавливаются следующие квалификационные классы государственных служащих: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служащим, занимающим должности, отнесенные к высшей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категории, могут быть присвоены высший, 1 и 2 классы;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служащим, занимающим должности, отнесенные к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категории, могут быть присвоены 3 и 4 классы;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служащим, занимающим должности, отнесенные ко второй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категории, могут быть присвоены 5 и 6 классы;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служащим, занимающим должности, отнесенные к третьей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категории, могут быть присвоены 7 и 8 классы;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служащим, занимающим должности, отнесенные к четвертой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категории, могут быть присвоены 9 и 10 классы;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служащим, занимающим должности, отнесенные к пятой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категории, могут быть присвоены 11 и 12 классы;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служащим, занимающим должности, отнесенные к шестой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категории, могут быть присвоены 13 и 14 классы;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служащим, занимающим должности, отнесенные к седьмой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категории, могут быть присвоены 15 и 16 классы.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Изменения в установленные пунктом 6 настоящей статьи квалификационные классы при необходимости вносятся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подпунктом 13) статьи 44 Конституции Президент Республики присваивает высший, 1, 2, 3 и 4 квалификационные классы, а также квалификационные классы, соответствующие должностям заместителя Председателя, секретаря и членов Центральной избирательной комиссии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Квалификационные классы присваиваются государственными органами или должностными лицами, назначившими на соответствующие должности государственных служащих, за исключением квалификационных классов, присваиваемых Президентом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приеме на государственную службу служащим присваивается квалификационный класс в пределах соответствующей категории должностей.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присвоения очередного квалификационного класса в пределах соответствующей категории должности государственный служащий должен безупречно отработать на занимаемой должности не менее двух-трех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 выполнение особо ответственных задач государственному служащему может быть присвоен очередной квалификационный класс досрочно в пределах соответствующей категории должностей.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служащий может быть лишен квалификационного класса или понижен в нем государственным органом или должностным лицом, присвоившим ему этот класс, по основаниям и в порядке, установленным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Присвоенный государственному служащему квалификационный класс сохраняется за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послужном списке (трудовой книжке) государственного служащего производится запись о присвоении, изменении и лишении соответствующего квалификационного класса.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Полномочия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Полномочия государственных служащих: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определяются целями и задачами, стоящими перед государственными органами, и занимаемыми ими должностями;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состоят из установленных настоящим Указом прав и основных обязанностей, а также иных обязанностей, устанавливаемых должностными инструкциями.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Конкретные обязанности и права государственных служащих, вытекающие из установленных настоящим Указом основных обязанностей и прав, определяются на основе типовых квалифицированных характеристик и отражаются в должностных инструкциях, утверждаемых руководителями соответствующих государственных органов.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Основные обязанности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служащие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Конституцию и законодательство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полномочия в пределах предоставленных им прав и в соответствии с должностными обязанностями;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государственную и трудовую дисциплину;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соблюдать нормы служебной этики;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выполнять приказы и распоряжения руководителей, решения и указания вышестоящих органов и должностных лиц, изданные в пределах 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хранить государственные секреты и иную охраняемую законом тайну, в том числе и после прекращения государственной службы, о чем дают подписку;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сохранять в тайне получаемые при исполнении служебных обязанностей сведения, затрагивающие личную жизнь, честь и достоинство граждан, и не требовать от них предоставления такой информации, за исключением случаев, предусмотренных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обеспечивать сохранность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повышать свой профессиональный уровень и квалификацию для эффективного исполнения служебных обязанностей.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Права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служащий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правами и свободами, которые гарантируются гражданам Республики Казахстан и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пределах своих полномочий в рассмотрении вопросов и принятии по ним решений, требовать их исполнения соответствующими органами и должностными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в установленном порядке информацию и материалы, необходимые для исполнения должностных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посещать в установленном порядке для исполнения должностных обязанностей организации, независимо от формы их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требовать от руководителя точного определения задач и объема служебных полномочий в соответствии с должностью, занимаемой государственным служащим;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уважение личного достоинства, справедливое и уважительное отношение к себе со стороны руководителей, иных должностных лиц 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стимулирование и оплату труда в зависимости от должности,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которую он занимает, качества, опыта, стажа работы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установленных настоящим Указом оснований;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переподготовку (переквалификацию) и повышение служебной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за счет средств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беспрепятственно знакомиться с материалами, которые касаются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им государственной службы, в необходимых случаях давать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объяснения;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продвижение по службе с учетом квалификации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способностей, добросовестного исполнения своих служебных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требовать служебного расследования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безосновательных по мнению служащего, обвинений;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охрану труда, здоровые, безопасные и необходимые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высокопроизводительной работы условия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социальную и правовую защиту;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увольнение с государственной службы по собственному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социальное страхование и пенсионное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служебно-штатное оружие, в случаях и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определяемых законодательством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внесение вышестоящим государственным органам и должностным лицам предложений по совершенствованию государственной службы.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Ограничения, связанные с пребыванием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государственной службе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служащий не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быть депутатом представительных органов и членом органов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заниматься другой оплачиваемой деятельностью, кроме педагогической, научной и иной творческой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заниматься предпринимательской деятельностью, в том числе участвовать в управлении хозяйствующим субъектом, независимо от его организационно-правовой формы, если непосредственное участие в управлении хозяйствующим субъектом не входит в его должностные обязанности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быть представителем по делам третьих лиц в государственном органе, в котором он состоит на службе, либо непосредственно ему подчиненном или подконтрольном;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участвовать в действиях, препятствующих нормальному функционированию государственных органов и выполнению служебных обязанностей, включая забастовки;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связи с исполнением должностных обязанностей пользоваться в личных целях услугами граждан и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служащий обязан на время прохождения государственной службы передавать в доверительное управление находящиеся в его собственности доли (пакеты акций) в уставном капитале коммерческих организаций в порядке, установленном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Глава 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Поступление на государственную службу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Право поступления на государственную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поступления на государственную службу имеют граждане Республики. Требования, предъявляемые к кандидату на должность государственного служащего, обуславливаются только характером должностных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Иностранные граждане и лица без гражданства не могут быть приняты на государственную службу, если иное не предусмотрено законами, международными договорами, а также Президентом Республики.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Требования, предъявляемые при поступлении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государственную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поступающие на государственную службу, должны отвечать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обладать гражданством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не моложе восемнадцати лет, если иное в отношении соответствующих категорий должностей государственных служащих не установлено законодательством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обладать необходимым образованием и уровнем профессиональной подготовки, соответствующими квалификационным требованиям, а также в предусмотренных законодательством случаях стажем работы по специальности.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поступлении на государственную службу гражданин обязан представить в органы налоговой службы сведения о полученных им доходах и имуществе, принадлежащем ему на праве собственности, являющихся объектами налогообложения. Указанные сведения составляют служебную тайну органов налоговой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Поступление на государственную службу осуществляется при условии предварительного запроса в республиканский центр данных о кадрах государственных служащих и прохождении гражданами обязательной специальной проверки.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Способы и порядок замещения должностей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Замещение должностей, предусмотренных высшей, первой, второй категориями должностей государственных служащих, осуществляется в порядке, определяемом Конституцией и законодательством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Замещение должностей, предусмотренных третьей - седьмой категориями должностей государственных служащих, осуществляется в порядке назначения либо на условиях контракта, который заключается на срок не более пяти лет и может быть перезаключен по его истечении. Типовой контракт утверждается Правительством Республики.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Конкурс на замещение вакантной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Конкурс на замещение вакантной должности государственной службы (далее - конкурс):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право граждан на равный доступ к государственной службе;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проводится на замещение вакантной должности с третьей по седьмую категорию должностей государственной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проводится: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среди граждан, подавших заявление на участие в нем, при соблюдении требований, установленных статьей 15 настоящего Указа, в течение не более одного месяца с момента его объявления;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форме конкурса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служащие вправе участвовать в конкурсе независимо от того, какие должности они занимают на момент его проведения.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Конкурсная комиссия: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образуются руководителем соответствующего государственного органа по представлению его кадровой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оценивает участников конкурса на основании документов об образовании, о прохождении государственной службы и иной трудовой деятельности, а также рекомендаций, результатов тестирования и других документов, представляемых по решению соответствующих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Каждому участнику конкурса сообщается о результатах конкурса в письменной форме в течение месяца со дня его завершения.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конкурсной комиссии является основанием для заключения контракта с гражданином, рекомендованным на соответствующую государственную должность, либо отказа в заключении такого контракта.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и иные условия проведения конкурса определяются нормативными правовыми актами Республики.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Глава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Прохождение государственной службы и служебная карьера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Испытание на государственной службе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гражданина, принимаемого на государственную службу, а также для государственного служащего при его переводе на должность вышестоящей категории может устанавливаться испытание на срок до трех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срок испытания на засчитываются периоды, когда государственный служащий отсутствовал на службе по уважительным причинам.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государственного служащего в период испытания распространяется действие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служащему до окончания срока испытания очередной квалификационный класс не присваивается.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неудовлетворительном результате испытания государственный служащий может быть переведен на прежнюю или другую должность государственной службы либо уволен.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срок испытания истек, а государственный служащий продолжает государственную службу, он считается выдержавшим испытание и последующее увольнение допускается только по основаниям, предусмотренным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Предусмотренное настоящей статьей испытание не применяется при назначении лиц на государственные должности высшей, первой и второй категорий.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Аттестация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служащие с целью определения их соответствия занимаемой должности и служебной перспективы, оценки уровня их профессиональной подготовки, правовой культуры, способности работать с гражданами проходят аттестацию не реже одного раза в три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Аттестационная комиссия образуется руководителем государственного органа по представлению его кадровой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признания аттестационной комиссией государственного служащего не соответствующим занимаемой государственной должности, он может быть направлен на профессиональную переподготовку либо понижен в должности, а также понижен в классе руководителем соответствующего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Аттестации не подлежат государственные служащие, находящиеся на государственных должностях высшей, первой и второй категорий.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 условия проведения аттестации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служащих устанавливаются нормативными правовыми актами Республики.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Продвижение по государственной службе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Продвижение по службе государственного служащего осуществляется путем занятия вышестоящей должности или присвоения ему более высокого квалификационного класса.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Преимущественным правом на продвижение по государственной службе пользуются государственные служащие, достигшие наилучших результатов в работе, инициативные, постоянно повышающие свой профессиональный уровень и зачисленные в кадровый резерв.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Продвижение по государственной службе осуществляется: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установленными настоящим Указом категориями должностей государственных служащих и квалифицированными классами;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условии представления государственным служащим в органы налоговой службы сведений о полученных им доходах и имуществе, принадлежащем ему на праве собственности, являющихся объектами налогообложения, а также предварительного запроса в республиканский центр данных о кадрах государственных служащих.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Рабочее время и служебные командировки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Продолжительность рабочего времени, а также гарантии и порядок компенсации за ненормированный рабочий день и привлечение государственных служащих к работе в выходные и праздничные дни устанавливаются трудовым законодательством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служащим возмещаются расходы на служебные командировки, в том числе и в иностранные государства. На них распространяются предусмотренные законодательством Республики гарантии и право на получение компенсации.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Предельный возраст пребывания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государственной службе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Предельный возраст пребывания на государственной службе составляет шестьдесят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Лицам, обладающим высоким профессиональным уровнем и с учетом их работоспособности, руководителем соответствующего государственного органа может быть продлен срок государственной службы, но не более чем на пять лет.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Глава 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Обеспечение государственных служащих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Оплата труда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обязанностей, способствовать укомплектованию государственных органов и их аппаратов компетентными и опытными кадрами, стимулировать их добросовестный и инициативный труд.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Заработная плата государственных служащих состоит из должностных окладов, доплат за квалифицированные классы, надбавок за выслугу лет на государственной службе, премий и других надбавок.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оклады государственных служащих устанавливаются в соответствии с категориями, предусмотренными статьей 8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Доплата за класс производится в соответствии с квалификационным классом, присвоенным государственному служащему.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имеющим воинские и иные звания, классные чины, дипломатические ранги, переведенным (прикомандированным) на государственную службу, присваивается соответствующий класс государственного служащего, сохраняются присвоенные ранее звания, чины и ранги. Оплата труда указанных лиц производится в соответствии с настоящим Указом.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Надбавка за выслугу лет выплачивается государственным служащим ежемесячно в процентах к суммарному размеру должностного оклада с включением доплаты за класс и в зависимости от стажа государственной службы в следующих размерах: при выслуге лет в три года - пятнадцать, в пять лет - двадцать, в десять лет - тридцать, в пятнадцать лет - сорок, в двадцать лет - пятьдесят процентов при безупречной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Стаж государственной службы для выплаты процентных надбавок за выслугу лет исчисляется в порядке, определяемом соответствующим Положением, которое утверждается Президентом Республики по представлению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Единая система оплаты труда государственных служащих разрабатывается Правительством и представляется Премьер-Министром на утверждение Президенту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Заработная плата государственных служащих выплачивается за счет средств республиканского и местных бюджетов, а также в случае, если это предусмотрено законодательством о соответствующем государственном органе - за счет средств государственных фондов целевого назначения. Сокращение бюджетных ассигнований не может быть основанием для уменьшения должностных окладов, доплат и надбавок к ним, а также финансирования иных, предусмотренных настоящим Указом, гарантий, льгот и компенсаций.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Отпуска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Государственным служащим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желанию государственных служащих ежегодные оплачиваемые отпуска могут предоставляться им по частям.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служащему в соответствии с законодательством может быть предоставлен отпуск без сохранения заработной платы.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Поощрения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за добросовестный труд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образцовое выполнение должностных обязанностей, безупречную государственную службу, выполнение заданий особой важности и сложности и за другие достижения в работе государственные служащие поощряются: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продвижением по службе путем занятия вышестоящей должности или досрочного присвоения очередного квалификационного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денежными премиями;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иными формами стимулирования, предусмотренными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особые заслуги государственные служащие награждаются государственными наградами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Меры социальной защиты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служащие обеспечиваются жильем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индивидуального жилищного строительства государственным служащим, нуждающимся в улучшении жилищных условий, бесплатно предоставляются земельные участки. Условия предоставления земельных участков определяются Правительством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служащие и члены их семей, проживающие совместно с ними, пользуются в установленном порядке медицинским обслуживанием в соответствующих государственных учреждениях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служащим обеспечивается бесплатное государственное страхование на случай причинения вреда жизни и здоровью, связанного с выполнением служебных обязанностей, а также болезни или потери трудоспособности, наступившей в период пребывания на службе.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приеме на государственную службу в порядке перевода лиц из других государственных органов и организаций за ними в течение двух лет сохраняются средняя заработная плата и льготы, имевшиеся на прежней должности, если они превышали уровень, установленный для государственного служащего на нынешней должности. Настоящее правило не распространяется на лиц, переводимых с государственной службы из-за пределов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ликвидации государственного органа или сокращения штатов (численности государственному служащему производится выплата выходного пособия в размере четырех среднемесячных заработных плат при наличии стажа работы в государственных органах не менее трех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смерти государственного служащего членам его семьи выплачивается пособие в размере трех месячных должностных окладов по последнему месту службы в государственном органе, при этом размер пособия не может быть ниже установленного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26 внесены изменения - Законом РК от 19 июня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Пенсионное и социальное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государственных служащих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обеспечение государственных служащих и выплата государственных социальных пособий по инвалидности, по случаю потери кормильца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27 - в редакции Закона РК от 19 июня 1997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Глава VI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Прекращение государственной службы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Основания прекращения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Основаниями для прекращения государственной службы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лицом заявления об увольнении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истечение срока контракта либо расторжение контракта по основаниям, предусмотренным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достижение государственным служащим предельного возраста пребывания на государственной службе, установленного статьей 22 настоящего Указа;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государственным служащим заведомо ложных сведений о его доходах и имуществе;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утрата гражданства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иным основаниям, предусмотренным законодательством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Увольнение от должности государственного служащего производится соответствующим должностным лицом (органом), наделенным правом назначения (избрания) на государственную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незаконного увольнения государственный служащий имеет право на судебную защиту своих прав и свобод.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28 внесены изменения - Законом РК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Отставка государственного служащего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Отставка есть прекращение исполнения обязанностей на соответствующей государственной должности государственным служащим, осуществляемое на основании его письменного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Отставка принимается или в ней дается мотивированный отказ государственным органам или должностным лицом, назначившим (избравшим) государственного служащего на эту должность. Решение о принятии отставки или отказа в ней принимается в месячный срок со дня подачи письменного заявления. В случае отказа в отставке государственный служащий должен продолжать исполнение служебных обязанностей и имеет право на увольнение в порядке, предусмотренном трудовым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служащие уходят в отставку на основаниях и в порядке, установленных Конституцией, настоящим Указом и иным законодательством Республики. Грубое нарушение должностных обязанностей, совершение проступков, не совместимых с нахождением на государственной службе, не могут служить основанием для отставки государственного служащего, а являются основанием для увольнения.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Правом на отставку обладают должностные лица, перечисленные в пункте 5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отставки: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Премьер-Министра Республики в соответствии с Конституцией подает в отставку весь состав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Руководителя Администрации Президента подают в отставку его заместители и руководители структурных подразделений Администрации Президента;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руководителя государственного органа, непосредственно подчиненного и подотчетного Президенту Республики, подают в отставку его заместители, руководители департаментов, агентств, комитетов, начальники управлений и самостоятельных отделов, помощники и советники руководителя названного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министров, председателей государственных комитетов, а также руководителей иных центральных исполнительных органов подают в отставку их заместители, руководители департаментов, агентств, комитетов, начальники управлений и самостоятельных отделов, помощники и советники руководителей названных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акимов областей, городов республиканского значения и столицы Республики подают в отставку их заместители, акимы районов и городов областного подчинения;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Руководителя Аппарата Правительства подают в отставку его заместители, руководители структурных подразделений Аппарата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руководителей аппаратов Палат Парламента подают в отставку их заместители, руководители структурных подразделений аппаратов Палат Парламента.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отставки по состоянию здоровья государственного служащего высшей категории, не достигшего возраста, дающего право на получение пенсионных выплат, ему выплачивается ежемесячно пятьдесят процентов его среднемесячной заработной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достижения возраста, дающего право на получение пенсионных выплат, трудоустройства, осуждения за совершение преступления выплаты, предусмотренные пунктом 6 настоящей статьи, прекращаются.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29 внесены изменения - Законом РК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Глава VII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Ответственность за нарушение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о государственной службе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Ответственность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неисполнение и ненадлежащее исполнение государственным служащим возложенных на него обязанностей, превышение должностных полномочий, нарушение государственной и трудовой дисциплины, а равно за несоблюдение установленных настоящим Указом ограничений, связанных с пребыванием на государственной службе, на государственного служащего могут налагаться дисциплинарные взыскания: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выговор;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предупреждение о неполном служебном соответствии;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задержка до одного года в присвоении очередного класса или в назначении на более высокую должность;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увольнение с государственной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Дисциплинарное взыскание: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налагается лицами, имеющими такое право в соответствии с должностными полномочиями;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может быть наложено за деяние, совершение которого влечет предусмотренную законом иную ответственность.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наложения дисциплинарного взыскания определяется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служащие в случае совершения ими преступлений и иных правонарушений несут соответственно уголовную, административную, материальную ответственность на основаниях и в порядке,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Гарантии прав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при привлечении их к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служащий вправе знакомиться со всеми материалами, связанными с привлечением его к ответственности.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и решения государственного органа или должностного лица могут быть обжалованы привлекаемыми к ответственности государственными служащими либо вышестоящему органу, должностному лицу, либо в суд.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Ответственность иных лиц за нарушение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законодательства о государственной службе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лица, виновные в нарушении законодательства о государственной службе, несут ответственность в соответствии с законодательством Республики.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Глава VIII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Заключительные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33. Порядок вступления в силу настоящего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Указ вступает в силу с 1 января 1996 года,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пункта 4 статьи 23 настоящего Указа, который вступает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силу с 1 июля 1996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Указа не распространяется на лиц, ранее вышедших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пенсию, а также пенсионеров, состоящих на государственной службе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вступления в силу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