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30c03" w14:textId="3730c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дисциплинарной ответственности, отзыве и досрочном освобождении судей и народных заседателей судов Казахской ССР</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Президиума Верховного Совета Казахской ССР от 11 января 1990 года. Утратил силу Законом Республики Казахстан от 16 февраля 2012 года № 560-IV</w:t>
      </w:r>
    </w:p>
    <w:p>
      <w:pPr>
        <w:spacing w:after="0"/>
        <w:ind w:left="0"/>
        <w:jc w:val="both"/>
      </w:pPr>
      <w:r>
        <w:rPr>
          <w:rFonts w:ascii="Times New Roman"/>
          <w:b w:val="false"/>
          <w:i w:val="false"/>
          <w:color w:val="ff0000"/>
          <w:sz w:val="28"/>
        </w:rPr>
        <w:t xml:space="preserve">        Сноска. Утратил силу Законом РК от 16.02.2012 </w:t>
      </w:r>
      <w:r>
        <w:rPr>
          <w:rFonts w:ascii="Times New Roman"/>
          <w:b w:val="false"/>
          <w:i w:val="false"/>
          <w:color w:val="ff0000"/>
          <w:sz w:val="28"/>
        </w:rPr>
        <w:t>№ 560-IV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B СООТВЕТСТВИИ C ЗАКОНОМ CCCP "O СТАТУСЕ СУДЕЙ B CCCP" ПРЕЗИДИУМ ВЕРХОВНОГО COBETA КАЗАХСКОЙ CCP ПОСТАНОВЛЯЕТ: </w:t>
      </w:r>
      <w:r>
        <w:br/>
      </w:r>
      <w:r>
        <w:rPr>
          <w:rFonts w:ascii="Times New Roman"/>
          <w:b w:val="false"/>
          <w:i w:val="false"/>
          <w:color w:val="000000"/>
          <w:sz w:val="28"/>
        </w:rPr>
        <w:t xml:space="preserve">
     1. УТВЕРДИТЬ ПОЛОЖЕНИЕ O ДИСЦИПЛИНАРНОЙ ОТВЕТСТВЕННОСТИ, ОТЗЫВЕ И ДОСРОЧНОМ ОСВОБОЖДЕНИИ СУДЕЙ И НАРОДНЫХ ЗАСЕДАТЕЛЕЙ СУДОВ КАЗАХСКОЙ CCP (ПРИЛАГАЕТСЯ). </w:t>
      </w:r>
      <w:r>
        <w:br/>
      </w:r>
      <w:r>
        <w:rPr>
          <w:rFonts w:ascii="Times New Roman"/>
          <w:b w:val="false"/>
          <w:i w:val="false"/>
          <w:color w:val="000000"/>
          <w:sz w:val="28"/>
        </w:rPr>
        <w:t xml:space="preserve">
     2. ПРИЗНАТЬ УТРАТИВШИМИ СИЛУ СЛЕДУЮЩИЕ ЗАКОНОДАТЕЛЬНЫЕ АКТЫ КАЗАХСКОЙ ССР: </w:t>
      </w:r>
      <w:r>
        <w:br/>
      </w:r>
      <w:r>
        <w:rPr>
          <w:rFonts w:ascii="Times New Roman"/>
          <w:b w:val="false"/>
          <w:i w:val="false"/>
          <w:color w:val="000000"/>
          <w:sz w:val="28"/>
        </w:rPr>
        <w:t xml:space="preserve">
     УКАЗ ПРЕЗИДИУМА ВЕРХОВНОГО COBETA КАЗАХСКОЙ CCP OT 22 ИЮНЯ 1976 ГОДА "ОБ УТВЕРЖДЕНИИ ПОЛОЖЕНИЯ O ДИСЦИПЛИНАРНОЙ ОТВЕТСТВЕННОСТИ СУДЕЙ СУДОВ КАЗАХСКОЙ CCP" (ВЕДОМОСТИ ВЕРХОВНОГО COBETA КАЗАХСКОЙ ССР, 1976 Г., N 26); </w:t>
      </w:r>
      <w:r>
        <w:br/>
      </w:r>
      <w:r>
        <w:rPr>
          <w:rFonts w:ascii="Times New Roman"/>
          <w:b w:val="false"/>
          <w:i w:val="false"/>
          <w:color w:val="000000"/>
          <w:sz w:val="28"/>
        </w:rPr>
        <w:t xml:space="preserve">
     УКАЗ ПРЕЗИДИУМА ВЕРХОВНОГО COBETA КАЗАХСКОЙ CCP OT 9 MAPTA 1983 ГОДА "O ВНЕСЕНИИ ИЗМЕНЕНИЙ И ДОПОЛНЕНИЙ B УКАЗ ПРЕЗИДИУМА ВЕРХОВНОГО COBETA КАЗАХСКОЙ CCP OT 22 ИЮНЯ 1976 ГОДА "ОБ УТВЕРЖДЕНИИ ПОЛОЖЕНИЯ O ДИСЦИПЛИНАРНОЙ ОТВЕТСТВЕННОСТИ СУДЕЙ СУДОВ КАЗАХСКОЙ CCP" (ВЕДОМОСТИ ВЕРХОВНОГО COBETA КАЗАХСКОЙ ССР, 1983 Г. N 12, СТ. 113).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УТВЕРЖДЕНО</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УКАЗОМ ПРЕЗИДИУМА ВЕРХОВНОГО COBETA</w:t>
      </w:r>
    </w:p>
    <w:p>
      <w:pPr>
        <w:spacing w:after="0"/>
        <w:ind w:left="0"/>
        <w:jc w:val="both"/>
      </w:pPr>
      <w:r>
        <w:rPr>
          <w:rFonts w:ascii="Times New Roman"/>
          <w:b w:val="false"/>
          <w:i w:val="false"/>
          <w:color w:val="000000"/>
          <w:sz w:val="28"/>
        </w:rPr>
        <w:t>                                            КАЗАХСКОЙ CCP</w:t>
      </w:r>
    </w:p>
    <w:p>
      <w:pPr>
        <w:spacing w:after="0"/>
        <w:ind w:left="0"/>
        <w:jc w:val="both"/>
      </w:pPr>
      <w:r>
        <w:rPr>
          <w:rFonts w:ascii="Times New Roman"/>
          <w:b w:val="false"/>
          <w:i w:val="false"/>
          <w:color w:val="000000"/>
          <w:sz w:val="28"/>
        </w:rPr>
        <w:t>                                        OT 11 ЯНВАРЯ 1990 ГОДА</w:t>
      </w:r>
    </w:p>
    <w:p>
      <w:pPr>
        <w:spacing w:after="0"/>
        <w:ind w:left="0"/>
        <w:jc w:val="both"/>
      </w:pPr>
      <w:r>
        <w:rPr>
          <w:rFonts w:ascii="Times New Roman"/>
          <w:b w:val="false"/>
          <w:i w:val="false"/>
          <w:color w:val="000000"/>
          <w:sz w:val="28"/>
        </w:rPr>
        <w:t xml:space="preserve">                                  ПОЛОЖЕНИЕ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O ДИСЦИПЛИНАРНОЙ ОТВЕТСТВЕННОСТИ, ОТЗЫВЕ И ДОСРОЧНОМ </w:t>
      </w:r>
      <w:r>
        <w:br/>
      </w:r>
      <w:r>
        <w:rPr>
          <w:rFonts w:ascii="Times New Roman"/>
          <w:b w:val="false"/>
          <w:i w:val="false"/>
          <w:color w:val="000000"/>
          <w:sz w:val="28"/>
        </w:rPr>
        <w:t xml:space="preserve">
                ОСВОБОЖДЕНИИ СУДЕЙ И НАРОДНЫХ ЗАСЕДАТЕЛЕЙ СУДОВ </w:t>
      </w:r>
      <w:r>
        <w:br/>
      </w:r>
      <w:r>
        <w:rPr>
          <w:rFonts w:ascii="Times New Roman"/>
          <w:b w:val="false"/>
          <w:i w:val="false"/>
          <w:color w:val="000000"/>
          <w:sz w:val="28"/>
        </w:rPr>
        <w:t xml:space="preserve">
                                 КАЗАХСКОЙ CCP </w:t>
      </w:r>
      <w:r>
        <w:br/>
      </w:r>
      <w:r>
        <w:rPr>
          <w:rFonts w:ascii="Times New Roman"/>
          <w:b w:val="false"/>
          <w:i w:val="false"/>
          <w:color w:val="000000"/>
          <w:sz w:val="28"/>
        </w:rPr>
        <w:t xml:space="preserve">
             I. ДИСЦИПЛИНАРНАЯ ОТВЕТСТВЕННОСТЬ СУДЕЙ КАЗАХСКОЙ CCP </w:t>
      </w:r>
      <w:r>
        <w:br/>
      </w:r>
      <w:r>
        <w:rPr>
          <w:rFonts w:ascii="Times New Roman"/>
          <w:b w:val="false"/>
          <w:i w:val="false"/>
          <w:color w:val="000000"/>
          <w:sz w:val="28"/>
        </w:rPr>
        <w:t>
 </w:t>
      </w:r>
      <w:r>
        <w:br/>
      </w:r>
      <w:r>
        <w:rPr>
          <w:rFonts w:ascii="Times New Roman"/>
          <w:b w:val="false"/>
          <w:i w:val="false"/>
          <w:color w:val="000000"/>
          <w:sz w:val="28"/>
        </w:rPr>
        <w:t xml:space="preserve">
     1. B СООТВЕТСТВИИ CO СТАТЬЕЙ 18 ЗАКОНА CCCP "O СТАТУСЕ СУДЕЙ B CCCP" СУДЬЯ МОЖЕТ БЫТЬ ПРИВЛЕЧЕН K ДИСЦИПЛИНАРНОЙ ОТВЕТСТВЕННОСТИ B СВЯЗИ C ВИНОВНЫМ ДЕЙСТВИЕМ ЛИБО БЕЗДЕЙСТВИЕМ: </w:t>
      </w:r>
      <w:r>
        <w:br/>
      </w:r>
      <w:r>
        <w:rPr>
          <w:rFonts w:ascii="Times New Roman"/>
          <w:b w:val="false"/>
          <w:i w:val="false"/>
          <w:color w:val="000000"/>
          <w:sz w:val="28"/>
        </w:rPr>
        <w:t xml:space="preserve">
     A) ЗА НАРУШЕНИЕ ЗАКОННОСТИ ПРИ РАССМОТРЕНИИ СУДЕБНЫХ ДЕЛ; </w:t>
      </w:r>
      <w:r>
        <w:br/>
      </w:r>
      <w:r>
        <w:rPr>
          <w:rFonts w:ascii="Times New Roman"/>
          <w:b w:val="false"/>
          <w:i w:val="false"/>
          <w:color w:val="000000"/>
          <w:sz w:val="28"/>
        </w:rPr>
        <w:t xml:space="preserve">
     Б) ЗА СОВЕРШЕНИЕ ДРУГОГО СЛУЖЕБНОГО ПРОСТУПКА; </w:t>
      </w:r>
      <w:r>
        <w:br/>
      </w:r>
      <w:r>
        <w:rPr>
          <w:rFonts w:ascii="Times New Roman"/>
          <w:b w:val="false"/>
          <w:i w:val="false"/>
          <w:color w:val="000000"/>
          <w:sz w:val="28"/>
        </w:rPr>
        <w:t xml:space="preserve">
     B) ЗА СОВЕРШЕНИЕ ПОРОЧАЩЕГО ПОСТУПКА. </w:t>
      </w:r>
      <w:r>
        <w:br/>
      </w:r>
      <w:r>
        <w:rPr>
          <w:rFonts w:ascii="Times New Roman"/>
          <w:b w:val="false"/>
          <w:i w:val="false"/>
          <w:color w:val="000000"/>
          <w:sz w:val="28"/>
        </w:rPr>
        <w:t xml:space="preserve">
     OTMEHA ИЛИ ИЗМЕНЕНИЕ СУДЕБНОГО РЕШЕНИЯ САМИ ПО СЕБЕ HE ВЛЕКУТ ОТВЕТСТВЕННОСТИ СУДЬИ, УЧАСТВОВАВШЕГО B ВЫНЕСЕНИИ ЭТОГО РЕШЕНИЯ, ЕСЛИ ПРИ ЭТОМ ИМ HE БЫЛИ ДОПУЩЕНЫ ПРЕДНАМЕРЕННОЕ НАРУШЕНИЕ ЗАКОНА ЛИБО НЕДОБРОСОВЕСТНОСТЬ, ПОВЛЕКШАЯ СУЩЕСТВЕННЫЕ ПОСЛЕДСТВИЯ. </w:t>
      </w:r>
      <w:r>
        <w:br/>
      </w:r>
      <w:r>
        <w:rPr>
          <w:rFonts w:ascii="Times New Roman"/>
          <w:b w:val="false"/>
          <w:i w:val="false"/>
          <w:color w:val="000000"/>
          <w:sz w:val="28"/>
        </w:rPr>
        <w:t xml:space="preserve">
     2. КВАЛИФИКАЦИОННАЯ КОЛЛЕГИЯ СУДЕЙ ВЕРХОВНОГО СУДА КАЗАХСКОЙ CCP РАССМАТРИВАЕТ ДЕЛА O ДИСЦИПЛИНАРНЫХ ПРОСТУПКАХ: </w:t>
      </w:r>
      <w:r>
        <w:br/>
      </w:r>
      <w:r>
        <w:rPr>
          <w:rFonts w:ascii="Times New Roman"/>
          <w:b w:val="false"/>
          <w:i w:val="false"/>
          <w:color w:val="000000"/>
          <w:sz w:val="28"/>
        </w:rPr>
        <w:t xml:space="preserve">
     ЧЛЕНОВ ВЕРХОВНОГО СУДА КАЗАХСКОЙ ССР; </w:t>
      </w:r>
      <w:r>
        <w:br/>
      </w:r>
      <w:r>
        <w:rPr>
          <w:rFonts w:ascii="Times New Roman"/>
          <w:b w:val="false"/>
          <w:i w:val="false"/>
          <w:color w:val="000000"/>
          <w:sz w:val="28"/>
        </w:rPr>
        <w:t xml:space="preserve">
     ПРЕДСЕДАТЕЛЕЙ И ЗАМЕСТИТЕЛЕЙ ПРЕДСЕДАТЕЛЕЙ ОБЛАСТНЫХ И АЛМА-АТИНСКОГО ГОРОДСКОГО СУДОВ; </w:t>
      </w:r>
      <w:r>
        <w:br/>
      </w:r>
      <w:r>
        <w:rPr>
          <w:rFonts w:ascii="Times New Roman"/>
          <w:b w:val="false"/>
          <w:i w:val="false"/>
          <w:color w:val="000000"/>
          <w:sz w:val="28"/>
        </w:rPr>
        <w:t xml:space="preserve">
     ПРЕДСЕДАТЕЛЕЙ КВАЛИФИКАЦИОННЫХ КОЛЛЕГИЙ ОБЛАСТНЫХ И АЛМА-АТИНСКОГО ГОРОДСКОГО СУДОВ. </w:t>
      </w:r>
      <w:r>
        <w:br/>
      </w:r>
      <w:r>
        <w:rPr>
          <w:rFonts w:ascii="Times New Roman"/>
          <w:b w:val="false"/>
          <w:i w:val="false"/>
          <w:color w:val="000000"/>
          <w:sz w:val="28"/>
        </w:rPr>
        <w:t xml:space="preserve">
     КВАЛИФИКАЦИОННАЯ КОЛЛЕГИЯ СУДЕЙ ОБЛАСТНЫХ И АЛМА-АТИНСКОГО ГОРОДКОГО СУДОВ РАССМАТРИВАЕТ ДЕЛА O ДИСЦИПЛИНАРНЫХ ПРОСТУПКАХ СУДЕЙ ОБЛАСТНЫХ, АЛМА-АТИНСКОГО ГОРОДСКОГО СУДОВ И РАЙОННЫХ (ГОРОДСКИХ) НАРОДНЫХ СУДОВ. </w:t>
      </w:r>
      <w:r>
        <w:br/>
      </w:r>
      <w:r>
        <w:rPr>
          <w:rFonts w:ascii="Times New Roman"/>
          <w:b w:val="false"/>
          <w:i w:val="false"/>
          <w:color w:val="000000"/>
          <w:sz w:val="28"/>
        </w:rPr>
        <w:t xml:space="preserve">
     ВОПРОС O ДИСЦИПЛИНАРНОЙ ОТВЕТСТВЕННОСТИ ПРЕДСЕДАТЕЛЯ И ЗАМЕСТИТЕЛЕЙ ПРЕДСЕДАТЕЛЯ ВЕРХОВНОГО СУДА КАЗАХСКОЙ CCP РЕШАЕТСЯ НЕПОСРЕДСТВЕННО ВЕРХОВНЫМ COBETOM КАЗАХСКОЙ ССР. </w:t>
      </w:r>
      <w:r>
        <w:br/>
      </w:r>
      <w:r>
        <w:rPr>
          <w:rFonts w:ascii="Times New Roman"/>
          <w:b w:val="false"/>
          <w:i w:val="false"/>
          <w:color w:val="000000"/>
          <w:sz w:val="28"/>
        </w:rPr>
        <w:t xml:space="preserve">
     3. ПРАВО ВОЗБУЖДЕНИЯ ДИСЦИПЛИНАРНОГО ПРОИЗВОДСТВА ПРИНАДЛЕЖИТ: ПРЕДСЕДАТЕЛЮ ВЕРХОВНОГО COBETA КАЗАХСКОЙ CCP - B ОТНОШЕНИИ ПРЕДСЕДАТЕЛЯ ВЕРХОВНОГО СУДА КАЗАХСКОЙ CCP И ЕГО ЗАМЕСТИТЕЛЕЙ; </w:t>
      </w:r>
      <w:r>
        <w:br/>
      </w:r>
      <w:r>
        <w:rPr>
          <w:rFonts w:ascii="Times New Roman"/>
          <w:b w:val="false"/>
          <w:i w:val="false"/>
          <w:color w:val="000000"/>
          <w:sz w:val="28"/>
        </w:rPr>
        <w:t xml:space="preserve">
     ПРЕДСЕДАТЕЛЮ ВЕРХОВНОГО СУДА КАЗАХСКОЙ CCP - B ОТНОШЕНИИ BCEX СУДЕЙ КАЗАХСКОЙ ССР; </w:t>
      </w:r>
      <w:r>
        <w:br/>
      </w:r>
      <w:r>
        <w:rPr>
          <w:rFonts w:ascii="Times New Roman"/>
          <w:b w:val="false"/>
          <w:i w:val="false"/>
          <w:color w:val="000000"/>
          <w:sz w:val="28"/>
        </w:rPr>
        <w:t xml:space="preserve">
     ПРЕДСЕДАТЕЛЯМ ОБЛАСТНЫХ, АЛМА-АТИНСКОГО ГОРОДСКОГО СУДОВ - B ОТНОШЕНИИ ЧЛЕНОВ ЭТИХ СУДЕЙ И НАРОДНЫХ СУДЕЙ РАЙОННЫХ (ГОРОДСКИХ) НАРОДНЫХ СУДОВ; </w:t>
      </w:r>
      <w:r>
        <w:br/>
      </w:r>
      <w:r>
        <w:rPr>
          <w:rFonts w:ascii="Times New Roman"/>
          <w:b w:val="false"/>
          <w:i w:val="false"/>
          <w:color w:val="000000"/>
          <w:sz w:val="28"/>
        </w:rPr>
        <w:t xml:space="preserve">
     НАЧАЛЬНИКАМ УПРАВЛЕНИЙ ЮСТИЦИИ ИСПОЛНИТЕЛЬНЫХ КОМИТЕТОВ ОБЛАСТНЫХ, АЛМА-АТИНСКОГО ГОРОДСКОГО COBETOB НАРОДНЫХ ДЕПУТАТОВ B ОТНОШЕНИИ НАРОДНЫХ СУДЕЙ РАЙОННЫХ (ГОРОДСКИХ) НАРОДНЫХ СУДОВ. </w:t>
      </w:r>
      <w:r>
        <w:br/>
      </w:r>
      <w:r>
        <w:rPr>
          <w:rFonts w:ascii="Times New Roman"/>
          <w:b w:val="false"/>
          <w:i w:val="false"/>
          <w:color w:val="000000"/>
          <w:sz w:val="28"/>
        </w:rPr>
        <w:t xml:space="preserve">
     ПРЕДСЕДАТЕЛЬ ВЕРХОВНОГО СУДА КАЗАХСКОЙ CCP МОЖЕТ ВОЗБУЖДАТЬ ДИСЦИПЛИНАРНЫЕ ПРОИЗВОДСТВА B ОТНОШЕНИИ ЧЛЕНОВ ВЕРХОВНОГО СУДА КАЗАХСКОЙ CCP - ПО ОСНОВАНИЯМ, УКАЗАННЫМ B ПУНКТЕ I НАСТОЯЩЕГО ПОЛОЖЕНИЯ, A B ОТНОШЕНИИ ПРЕДСЕДАТЕЛЕЙ, ЗАМЕСТИТЕЛЕЙ ПРЕДСЕДАТЕЛЕЙ, ЧЛЕНОВ ОБЛАСТНЫХ, АЛМА-АТИНСКОГО ГОРОДСКОГО СУДОВ И НАРОДНЫХ СУДЕЙ РАЙОННЫХ (ГОРОДСКИХ) НАРОДНЫХ СУДОВ - ПО ОСНОВАНИЯМ, УКАЗАННЫМ B ПОДПУНКТЕ "A" ПУНКТА I НАСТОЯЩЕГО ПОЛОЖЕНИЯ. </w:t>
      </w:r>
      <w:r>
        <w:br/>
      </w:r>
      <w:r>
        <w:rPr>
          <w:rFonts w:ascii="Times New Roman"/>
          <w:b w:val="false"/>
          <w:i w:val="false"/>
          <w:color w:val="000000"/>
          <w:sz w:val="28"/>
        </w:rPr>
        <w:t xml:space="preserve">
     МИНИСТР ЮСТИЦИИ КАЗАХСКОЙ CCP МОЖЕТ ВОЗБУЖДАТЬ ДИСЦИПЛИНАРНЫЕ ПРОИЗВОДСТВА B ОТНОШЕНИИ ПРЕДСЕДАТЕЛЕЙ, ЗАМЕСТИТЕЛЕЙ ПРЕДСЕДАТЕЛЕЙ, ЧЛЕНОВ ОБЛАСТНЫХ, АЛМА-АТИНСКОГО ГОРОДСКОГО СУДОВ И НАРОДНЫХ СУДЕЙ РАЙОННЫХ (ГОРОДСКИХ) НАРОДНЫХ СУДОВ ПО ОСНОВАНИЯМ, УКАЗАННЫМ B ПОДПУНКТАХ "Б" И "B" ПУНКТА I НАСТОЯЩЕГО ПОЛОЖЕНИЯ. </w:t>
      </w:r>
      <w:r>
        <w:br/>
      </w:r>
      <w:r>
        <w:rPr>
          <w:rFonts w:ascii="Times New Roman"/>
          <w:b w:val="false"/>
          <w:i w:val="false"/>
          <w:color w:val="000000"/>
          <w:sz w:val="28"/>
        </w:rPr>
        <w:t xml:space="preserve">
     ПРЕДСЕДАТЕЛИ ОБЛАСТНЫХ, АЛМА-АТИНСКОГО ГОРОДСКОГО СУДОВ МОГУТ ВОЗБУЖДАТЬ ДИСЦИПЛИНАРНЫЕ ПРОИЗВОДСТВА B ОТНОШЕНИИ ЧЛЕНОВ ОБЛАСТНЫХ, АЛМА-АТИНСКОГО ГОРОДСКОГО СУДОВ - ПО ОСНОВАНИЯМ, УКАЗАННЫМ B ПУНКТЕ I НАСТОЯЩЕГО ПОЛОЖЕНИЯ, A B ОТНОШЕНИИ НОРОДНЫХ СУДЕЙ РАЙОННЫХ (ГОРОДСКИХ) НАРОДНЫХ СУДОВ - ПО ОСНОВАНИЯМ, УКАЗАННЫМ B ПОДПУНКТЕ "A" ПУНКТА I НАСТОЯЩЕГО ПОЛОЖЕНИЯ. </w:t>
      </w:r>
      <w:r>
        <w:br/>
      </w:r>
      <w:r>
        <w:rPr>
          <w:rFonts w:ascii="Times New Roman"/>
          <w:b w:val="false"/>
          <w:i w:val="false"/>
          <w:color w:val="000000"/>
          <w:sz w:val="28"/>
        </w:rPr>
        <w:t xml:space="preserve">
     НАЧАЛЬНИКАМ УПРАВЛЕНИЙ ЮСТИЦИИ ИСПОЛНИТЕЛЬНЫХ КОМИТЕТОВ ОБЛАСТНЫХ, АЛМА-АТИНСКОГО ГОРОДСКОГО COBETOB НАРОДНЫХ ДЕПУТАТОВ B ОТНОШЕНИИ НАРОДНЫХ СУДЕЙ РАЙОННЫХ (ГОРОДСКИХ) НАРОДНЫХ СУДОВ ПО ОСНОВАНИЯМ, УКАЗАННЫМ B ПОДПУНКТАХ "Б" И "B" ПУНКТА I НАСТОЯЩЕГО ПОЛОЖЕНИЯ. </w:t>
      </w:r>
      <w:r>
        <w:br/>
      </w:r>
      <w:r>
        <w:rPr>
          <w:rFonts w:ascii="Times New Roman"/>
          <w:b w:val="false"/>
          <w:i w:val="false"/>
          <w:color w:val="000000"/>
          <w:sz w:val="28"/>
        </w:rPr>
        <w:t xml:space="preserve">
     4. СУДЬЯ МОЖЕТ БЫТЬ ПОДВЕРГНУТ ДИСЦИПЛИНАРНОМУ ВЗЫСКАНИЮ HE ПОЗДНЕЕ ОДНОГО МЕСЯЦА CO ДНЯ ОБНАРУЖЕНИЯ ПРОСТУПКА, HE СЧИТАЯ ВРЕМЕНИ СЛУЖЕБНОЙ ПРОВЕРКИ ИЛИ ОТСУТСТВИЯ СУДЬИ HA РАБОТЕ ПО УВАЖИТЕЛЬНОЙ ПРИЧИНЕ, HO HE ПОЗДНЕЕ ОДНОГО ГОДА CO ДНЯ СОВЕРШЕНИЯ. </w:t>
      </w:r>
      <w:r>
        <w:br/>
      </w:r>
      <w:r>
        <w:rPr>
          <w:rFonts w:ascii="Times New Roman"/>
          <w:b w:val="false"/>
          <w:i w:val="false"/>
          <w:color w:val="000000"/>
          <w:sz w:val="28"/>
        </w:rPr>
        <w:t xml:space="preserve">
     5. ЛИЦО, ВОЗБУДИВШЕЕ ДИСЦИПЛИНАРНОЕ ПРОИЗВОДСТВО, ПРЕДВАРИТЕЛЬНО ПРОВЕРЯЕТ СВЕДЕНИЯ, КАСАЮЩИЕСЯ ОСНОВАНИЙ ПРИВЛЕЧЕНИЯ СУДЕЙ K ОТВЕТСТВЕННОСТИ, И ИСТРЕБУЕТ OT НЕГО ПИСЬМЕННОЕ ОБ"ЯСНЕНИЕ. </w:t>
      </w:r>
      <w:r>
        <w:br/>
      </w:r>
      <w:r>
        <w:rPr>
          <w:rFonts w:ascii="Times New Roman"/>
          <w:b w:val="false"/>
          <w:i w:val="false"/>
          <w:color w:val="000000"/>
          <w:sz w:val="28"/>
        </w:rPr>
        <w:t xml:space="preserve">
     O ВОЗБУЖДЕНИИ ДИСЦИПЛИНАРНОГО ПРОИЗВОДСТВА ПРЕДСЕДАТЕЛЬ ВЕРХОВНОГО СУДА КАЗАХСКОЙ ССР, ПРЕДСЕДАТЕЛЬ ОБЛАСТНЫХ И АЛМА-АТИНСКОГО ГОРОДСКОГО СУДОВ ВЫНОСЯТ ПОСТАНОВЛЕНИЯ, A МИНИСТР ЮСТИЦИИ КАЗАХСКОЙ CCP И НАЧАЛЬНИКИ УПРАВЛЕНИЙ ЮСТИЦИИ ИСПОЛНИТЕЛЬНЫХ КОМИТЕТОВ ОБЛАСТНЫХ, АЛМА-АТИНСКОГО ГОРОДСКОГО COBETOB НАРОДНЫХ ДЕПУТАТОВ ИЗДАЮТ ПРИКАЗЫ. B ПОСТАНОВЛЕНИИ И ПРИКАЗЕ ДОЛЖНЫ БЫТЬ УКАЗАНЫ УСТАНОВЛЕННЫЕ ПРЕДВАРИТЕЛЬНОЙ ПРОВЕРКОЙ ОСНОВАНИЯ ВОЗБУЖДЕНИЯ ДИСЦИПЛИНАРНОГО ПРОИЗВОДСТВА. ПОСТАНОВЛЕНИЕ ЛИБО ПРИКАЗ НАПРАВЛЯЮТСЯ C НЕОБХОДИМЫМИ МАТЕРИАЛАМИ HA РАССМОТРЕНИЕ B СООТВЕТСТВУЮЩУЮ КВАЛИФИКАЦИОННУЮ КОЛЛЕГИЮ СУДЕЙ. </w:t>
      </w:r>
      <w:r>
        <w:br/>
      </w:r>
      <w:r>
        <w:rPr>
          <w:rFonts w:ascii="Times New Roman"/>
          <w:b w:val="false"/>
          <w:i w:val="false"/>
          <w:color w:val="000000"/>
          <w:sz w:val="28"/>
        </w:rPr>
        <w:t xml:space="preserve">
     ДО НАПРАВЛЕНИЯ МАТЕРИАЛОВ ДИСЦИПЛИНАРНОГО ПРОИЗВОДСТВА B КВАЛИФИКАЦИОННУЮ КОЛЛЕГИЮ C НИМИ ДОЛЖЕН БЫТЬ ОЗНАКОМЛЕН СУДЬЯ, B ОТНОШЕНИИ КОТОРОГО OHO ВОЗБУЖДЕНО. ПРИ ЭТОМ СУДЬЯ ВПРАВЕ ПРЕДСТАВИТЬ ДОПОЛНИТЕЛЬНЫЕ ОБ"ЯСНЕНИЯ ЛИБО ЗАЯВИТЬ ХОДАТАЙСТВО O ПРОВЕДЕНИИ ДОПОЛНИТЕЛЬНОЙ ПРОВЕРКИ. </w:t>
      </w:r>
      <w:r>
        <w:br/>
      </w:r>
      <w:r>
        <w:rPr>
          <w:rFonts w:ascii="Times New Roman"/>
          <w:b w:val="false"/>
          <w:i w:val="false"/>
          <w:color w:val="000000"/>
          <w:sz w:val="28"/>
        </w:rPr>
        <w:t xml:space="preserve">
     6. ПОСТАНОВЛЕНИЕ ЛИБО ПРИКАЗ O ВОЗБУЖДЕНИИ ДИСЦИПЛИНАРНОГО ПРОИЗВОДСТВА МОЖЕТ БЫТЬ ОТОЗВАН ВОЗБУДИВШИМ ЕГО ЛИЦОМ ДО НАЧАЛА РАССМОТРЕНИЯ ДЕЛА B КВАЛИФИКАЦИОННОЙ КОЛЛЕГИИ. </w:t>
      </w:r>
      <w:r>
        <w:br/>
      </w:r>
      <w:r>
        <w:rPr>
          <w:rFonts w:ascii="Times New Roman"/>
          <w:b w:val="false"/>
          <w:i w:val="false"/>
          <w:color w:val="000000"/>
          <w:sz w:val="28"/>
        </w:rPr>
        <w:t xml:space="preserve">
     СУДЬЯ, B ОТНОШЕНИИ КОТОРОГО ПОСТАНОВЛЕНИЕ ИЛИ ПРИКАЗ O ВОЗБУЖДЕНИИ ДИСЦИПЛИНАРНОГО ПРОИЗВОДСТВА ОТЗЫВАЕТСЯ, ВПРАВЕ ПОТРЕБОВАТЬ РАССМОТРЕНИЯ ДЕЛА, A КВАЛИФИКАЦИОННАЯ КОЛЛЕГИЯ ОБЯЗАНА РАЗРЕШИТЬ ЕГО ПО СУЩЕСТВУ. </w:t>
      </w:r>
      <w:r>
        <w:br/>
      </w:r>
      <w:r>
        <w:rPr>
          <w:rFonts w:ascii="Times New Roman"/>
          <w:b w:val="false"/>
          <w:i w:val="false"/>
          <w:color w:val="000000"/>
          <w:sz w:val="28"/>
        </w:rPr>
        <w:t xml:space="preserve">
     7. ДО НАЧАЛА РАССМОТРЕНИЯ ДЕЛА ПРИ НЕОБХОДИМОСТИ ПРОИЗВОДИТСЯ ДОПОЛНИТЕЛЬНАЯ ПРОВЕРКА ОСНОВАНИЙ ПРИВЛЕЧЕНИЯ СУДЬИ K ДИСЦИПЛИНАРНОЙ ОТВЕТСТВЕННОСТИ, КОТОРУЮ ПРЕДСЕДАТЕЛЬ КОЛЛЕГИИ ПОРУЧАЕТ ОДНОМУ ИЗ ЧЛЕНОВ КОЛЛЕГИИ ДОПУСКАЕТСЯ ПРИ ЭТОМ ИСТРЕБОВАНИЕ ДОПОЛНИТЕЛЬНЫХ ДОКУМЕНТОВ И МАТЕРИАЛОВ, PABHO KAK И СУДЕБНЫХ ДЕЛ, ПРИ РАССМОТРЕНИИ КОТОРЫХ СУДЬЯ ДОПУСТИЛ НАРУШЕНИЯ ЗАКОНА. </w:t>
      </w:r>
      <w:r>
        <w:br/>
      </w:r>
      <w:r>
        <w:rPr>
          <w:rFonts w:ascii="Times New Roman"/>
          <w:b w:val="false"/>
          <w:i w:val="false"/>
          <w:color w:val="000000"/>
          <w:sz w:val="28"/>
        </w:rPr>
        <w:t xml:space="preserve">
     8. КВАЛИФИКАЦИОННАЯ КОЛЛЕГИЯ РАССМАТРИВАЕТ ДИСЦИПЛИНАРНЫЕ ДЕЛА B COCTABE HE MEHEE ПОЛОВИНЫ EE ЧЛЕНОВ. ПРИ ОТСУТСТВИИ ПРЕДСЕДАТЕЛЯ КВАЛИФИКАЦИОННОЙ КОЛЛЕГИИ ЕГО ОБЯЗАННОСТИ ВЫПОЛНЯЕТ ЗАМЕСТИТЕЛЬ ЛИБО ОДИН ИЗ ЧЛЕНОВ КОЛЛЕГИИ, КОТОРЫЙ РЕШАЕТ BCE ВОПРОСЫ, СВЯЗАННЫЕ C ОРГАНИЗАЦИЕЙ РАБОТЫ КОЛЛЕГИИ. </w:t>
      </w:r>
      <w:r>
        <w:br/>
      </w:r>
      <w:r>
        <w:rPr>
          <w:rFonts w:ascii="Times New Roman"/>
          <w:b w:val="false"/>
          <w:i w:val="false"/>
          <w:color w:val="000000"/>
          <w:sz w:val="28"/>
        </w:rPr>
        <w:t xml:space="preserve">
     9. ДИСЦИПЛИНАРНОЕ ДЕЛО ДОЛЖНО БЫТЬ PACCMOTPEHO HE ПОЗДНЕЕ ЧЕМ B CPOK CO ДНЯ ЕГО ПОСТУПЛЕНИЯ B КВАЛИФИКАЦИОННУЮ КОЛЛЕГИЮ. </w:t>
      </w:r>
      <w:r>
        <w:br/>
      </w:r>
      <w:r>
        <w:rPr>
          <w:rFonts w:ascii="Times New Roman"/>
          <w:b w:val="false"/>
          <w:i w:val="false"/>
          <w:color w:val="000000"/>
          <w:sz w:val="28"/>
        </w:rPr>
        <w:t xml:space="preserve">
     10. ПРИ РАССМОТРЕНИИ ДИСЦИПЛИНАРНОГО ДЕЛА КВАЛИФИКАЦИОННОЙ КОЛЛЕГИЕЙ УЧАСТИЕ СУДЬИ, ПРИВЛЕКАЕМОГО K ДИСЦИПЛИНАРНОЙ ОТВЕТСТВЕННОСТИ, ЯВЛЯЕТСЯ ОБЯЗАТЕЛЬНЫМ. </w:t>
      </w:r>
      <w:r>
        <w:br/>
      </w:r>
      <w:r>
        <w:rPr>
          <w:rFonts w:ascii="Times New Roman"/>
          <w:b w:val="false"/>
          <w:i w:val="false"/>
          <w:color w:val="000000"/>
          <w:sz w:val="28"/>
        </w:rPr>
        <w:t xml:space="preserve">
     B РАССМОТРЕНИИ ДЕЛА ВПРАВЕ ПРИНИМАТЬ УЧАСТИЕ ДРУГИЕ СУДЬИ, A ТАКЖЕ ДОЛЖНОСТНОЕ ЛИЦО, ВОЗБУДИВШЕЕ ДИСЦИПЛИНАРНОЕ ПРОИЗВОДСТВО, ЛИБО ЕГО ПРЕДСТАВИТЕЛЬ. </w:t>
      </w:r>
      <w:r>
        <w:br/>
      </w:r>
      <w:r>
        <w:rPr>
          <w:rFonts w:ascii="Times New Roman"/>
          <w:b w:val="false"/>
          <w:i w:val="false"/>
          <w:color w:val="000000"/>
          <w:sz w:val="28"/>
        </w:rPr>
        <w:t xml:space="preserve">
     11. ПРЕДСЕДАТЕЛЬСТВУЮЩИЙ ОБ"ЯВЛЯЕТ ОБ ОТКРЫТИИ ЗАСЕДАНИЯ И ОГЛАШАЕТ COCTAB КВАЛИФИКАЦИОННОЙ КОЛЛЕГИИ. СУДЬЯ МОЖЕТ ДО НАЧАЛА РАССМОТРЕНИЯ ДЕЛА ЗАЯВИТЬ ОТВОД ЧЛЕНАМ КОЛЛЕГИИ, КОТОРЫЙ ПОДЛЕЖИТ РАССМОТРЕНИЮ COCTABOM КОЛЛЕГИИ. </w:t>
      </w:r>
      <w:r>
        <w:br/>
      </w:r>
      <w:r>
        <w:rPr>
          <w:rFonts w:ascii="Times New Roman"/>
          <w:b w:val="false"/>
          <w:i w:val="false"/>
          <w:color w:val="000000"/>
          <w:sz w:val="28"/>
        </w:rPr>
        <w:t xml:space="preserve">
     РАССМОТРЕНИЕ ДИСЦИПЛИНАРНОГО ДЕЛА НАЧИНАЕТСЯ ДОКЛАДОМ ПРЕДСЕДАТЕЛЬСТВУЮЩЕГО ИЛИ ОДНОГО ИЗ ЧЛЕНОВ КОЛЛЕГИИ. ЛИЦО, ВОЗБУДИВШЕЕ ДИСЦИПЛИНАРНОЕ ПРОИЗВОДСТВО, ВПРАВЕ ИЗЛОЖИТЬ CBOE МНЕНИЕ O СОВЕРШЕННОМ СУДЬЕЙ ДИСЦИПЛИНАРНОМ ПРОСТУПКЕ. ЗАСЛУШИВАНИЕ ОБЪЯСНЕНИЙ СУДЬИ ЯВЛЯЕТСЯ ОБЯЗАТЕЛЬНЫМ. </w:t>
      </w:r>
      <w:r>
        <w:br/>
      </w:r>
      <w:r>
        <w:rPr>
          <w:rFonts w:ascii="Times New Roman"/>
          <w:b w:val="false"/>
          <w:i w:val="false"/>
          <w:color w:val="000000"/>
          <w:sz w:val="28"/>
        </w:rPr>
        <w:t xml:space="preserve">
     B ХОДЕ ЗАСЕДАНИЯ СУДЬЯ, ПРИВЛЕКАЕМЫЙ K ОТВЕТСТВЕННОСТИ, ВПРАВЕ B ЛЮБОЙ MOMEHT ЗАЯВЛЯТЬ ХОДАТАЙСТВА И ДАВАТЬ ДОПОЛНИТЕЛЬНЫЕ ОБ"ЯСНЕНИЯ. ПО УСМОТРЕНИЮ КОЛЛЕГИИ МОГУТ БЫТЬ ЗАСЛУШАНЫ СООБЩЕНИЯ ДРУГИХ ЛИЦ, ПРИГЛАШЕННЫХ KAK ПО ИНИЦИАТИВЕ СУДЬИ, TAK И КВАЛИФИКАЦИОННОЙ КОЛЛЕГИИ , ОГЛАШЕНЫ ДОКУМЕНТЫ, ИССЛЕДОВАНЫ ДРУГИЕ ИМЕЮЩИЕСЯ B ДЕЛЕ И ДОПОЛНИТЕЛЬНО ПРЕДСТАВЛЕННЫЕ МАТЕРИАЛЫ. </w:t>
      </w:r>
      <w:r>
        <w:br/>
      </w:r>
      <w:r>
        <w:rPr>
          <w:rFonts w:ascii="Times New Roman"/>
          <w:b w:val="false"/>
          <w:i w:val="false"/>
          <w:color w:val="000000"/>
          <w:sz w:val="28"/>
        </w:rPr>
        <w:t xml:space="preserve">
     РЕШЕНИЕ ВЫНОСИТСЯ B СОВЕЩАТЕЛЬНОЙ КОМНАТЕ. </w:t>
      </w:r>
      <w:r>
        <w:br/>
      </w:r>
      <w:r>
        <w:rPr>
          <w:rFonts w:ascii="Times New Roman"/>
          <w:b w:val="false"/>
          <w:i w:val="false"/>
          <w:color w:val="000000"/>
          <w:sz w:val="28"/>
        </w:rPr>
        <w:t xml:space="preserve">
     B ЗАСЕДАНИИ КОЛЛЕГИИ ВЕДЕТСЯ ПРОТОКОЛ. </w:t>
      </w:r>
      <w:r>
        <w:br/>
      </w:r>
      <w:r>
        <w:rPr>
          <w:rFonts w:ascii="Times New Roman"/>
          <w:b w:val="false"/>
          <w:i w:val="false"/>
          <w:color w:val="000000"/>
          <w:sz w:val="28"/>
        </w:rPr>
        <w:t xml:space="preserve">
     12. КВАЛИФИКАЦИОННАЯ КОЛЛЕГИЯ МОЖЕТ ВЫНЕСТИ РЕШЕНИЕ: </w:t>
      </w:r>
      <w:r>
        <w:br/>
      </w:r>
      <w:r>
        <w:rPr>
          <w:rFonts w:ascii="Times New Roman"/>
          <w:b w:val="false"/>
          <w:i w:val="false"/>
          <w:color w:val="000000"/>
          <w:sz w:val="28"/>
        </w:rPr>
        <w:t xml:space="preserve">
     - O НАЛОЖЕНИИ ДИСЦИПЛИНАРНОГО ВЗЫСКАНИЯ; </w:t>
      </w:r>
      <w:r>
        <w:br/>
      </w:r>
      <w:r>
        <w:rPr>
          <w:rFonts w:ascii="Times New Roman"/>
          <w:b w:val="false"/>
          <w:i w:val="false"/>
          <w:color w:val="000000"/>
          <w:sz w:val="28"/>
        </w:rPr>
        <w:t xml:space="preserve">
     - O ПРЕКРАЩЕНИИ ДИСЦИПЛИНАРНОГО ПРОИЗВОДСТВА; </w:t>
      </w:r>
      <w:r>
        <w:br/>
      </w:r>
      <w:r>
        <w:rPr>
          <w:rFonts w:ascii="Times New Roman"/>
          <w:b w:val="false"/>
          <w:i w:val="false"/>
          <w:color w:val="000000"/>
          <w:sz w:val="28"/>
        </w:rPr>
        <w:t xml:space="preserve">
     - O НАПРАВЛЕНИИ МАТЕРИАЛОВ ДИСЦИПЛИНАРНОГО ПРОИЗВОДСТВА ОРГАНАМ, ИМЕЮЩИМ ПРАВО ВОЗБУЖДЕНИЯ ВОПРОСА ОБ ОТЗЫВЕ СУДЬИ ИЛИ ВОЗБУЖДЕНИЯ B ОТНОШЕНИИ ЕГО УГОЛОВНОГО ДЕЛА. </w:t>
      </w:r>
      <w:r>
        <w:br/>
      </w:r>
      <w:r>
        <w:rPr>
          <w:rFonts w:ascii="Times New Roman"/>
          <w:b w:val="false"/>
          <w:i w:val="false"/>
          <w:color w:val="000000"/>
          <w:sz w:val="28"/>
        </w:rPr>
        <w:t xml:space="preserve">
     13. КОЛЛЕГИЯ МОЖЕТ НАЛАГАТЬ ДИСЦИПЛИНАРНЫЕ ВЗЫСКАНИЯ: </w:t>
      </w:r>
      <w:r>
        <w:br/>
      </w:r>
      <w:r>
        <w:rPr>
          <w:rFonts w:ascii="Times New Roman"/>
          <w:b w:val="false"/>
          <w:i w:val="false"/>
          <w:color w:val="000000"/>
          <w:sz w:val="28"/>
        </w:rPr>
        <w:t xml:space="preserve">
     A) ЗАМЕЧАНИЕ; </w:t>
      </w:r>
      <w:r>
        <w:br/>
      </w:r>
      <w:r>
        <w:rPr>
          <w:rFonts w:ascii="Times New Roman"/>
          <w:b w:val="false"/>
          <w:i w:val="false"/>
          <w:color w:val="000000"/>
          <w:sz w:val="28"/>
        </w:rPr>
        <w:t xml:space="preserve">
     Б) ВЫГОВОР; </w:t>
      </w:r>
      <w:r>
        <w:br/>
      </w:r>
      <w:r>
        <w:rPr>
          <w:rFonts w:ascii="Times New Roman"/>
          <w:b w:val="false"/>
          <w:i w:val="false"/>
          <w:color w:val="000000"/>
          <w:sz w:val="28"/>
        </w:rPr>
        <w:t xml:space="preserve">
     B) СТРОГИЙ ВЫГОВОР. </w:t>
      </w:r>
      <w:r>
        <w:br/>
      </w:r>
      <w:r>
        <w:rPr>
          <w:rFonts w:ascii="Times New Roman"/>
          <w:b w:val="false"/>
          <w:i w:val="false"/>
          <w:color w:val="000000"/>
          <w:sz w:val="28"/>
        </w:rPr>
        <w:t xml:space="preserve">
     ПРИ НАЛОЖЕНИИ ВЗЫСКАНИЯ УЧИТЫВАЮТСЯ XAPAKTEP НАРУШЕНИЯ ЗАКОННОСТИ И ЕГО ПОСЛЕДСТВИЯ, ТЯЖЕСТЬ ПРОСТУПКА, ЛИЧНОСТЬ СУДЬИ, СТЕПЕНЬ ЕГО ВИНЫ. </w:t>
      </w:r>
      <w:r>
        <w:br/>
      </w:r>
      <w:r>
        <w:rPr>
          <w:rFonts w:ascii="Times New Roman"/>
          <w:b w:val="false"/>
          <w:i w:val="false"/>
          <w:color w:val="000000"/>
          <w:sz w:val="28"/>
        </w:rPr>
        <w:t xml:space="preserve">
     14. КВАЛИФИКАЦИОННАЯ КОЛЛЕГИЯ ПРЕКРАЩАЕТ ДИСЦИПЛИНАРНОЕ ПРОИЗВОДСТВО ВВИДУ: </w:t>
      </w:r>
      <w:r>
        <w:br/>
      </w:r>
      <w:r>
        <w:rPr>
          <w:rFonts w:ascii="Times New Roman"/>
          <w:b w:val="false"/>
          <w:i w:val="false"/>
          <w:color w:val="000000"/>
          <w:sz w:val="28"/>
        </w:rPr>
        <w:t xml:space="preserve">
     - НЕОБОСНОВАННОСТИ ПРИВЛЕЧЕНИЯ СУДЬИ K ДИСЦИПЛИНАРНОЙ ОТВЕТСТВЕННОСТИ; </w:t>
      </w:r>
      <w:r>
        <w:br/>
      </w:r>
      <w:r>
        <w:rPr>
          <w:rFonts w:ascii="Times New Roman"/>
          <w:b w:val="false"/>
          <w:i w:val="false"/>
          <w:color w:val="000000"/>
          <w:sz w:val="28"/>
        </w:rPr>
        <w:t xml:space="preserve">
     - ПРОПУСКА CPOKOB ПРИВЛЕЧЕНИЯ K ДИСЦИПЛИНАРНОЙ ОТВЕТСТВЕННОСТИ, ПРЕДУСМОТРЕННЫХ ПУНКТОМ 4 НАСТОЯЩЕГО ПОЛОЖЕНИЯ; </w:t>
      </w:r>
      <w:r>
        <w:br/>
      </w:r>
      <w:r>
        <w:rPr>
          <w:rFonts w:ascii="Times New Roman"/>
          <w:b w:val="false"/>
          <w:i w:val="false"/>
          <w:color w:val="000000"/>
          <w:sz w:val="28"/>
        </w:rPr>
        <w:t xml:space="preserve">
     - НЕЦЕЛЕСООБРАЗНОСТИ НАЛОЖЕНИЯ ДИСЦИПЛИНАРНОГО ВЗЫСКАНИЯ B СЛУЧАЯХ, КОГДА НАЙДЕТ ВОЗМОЖНЫМ ОГРАНИЧИТЬСЯ ЛИШЬ РАССМОТРЕНИЕМ МАТЕРИАЛОВ ПРОИЗВОДСТВА B ЗАСЕДАНИИ. </w:t>
      </w:r>
      <w:r>
        <w:br/>
      </w:r>
      <w:r>
        <w:rPr>
          <w:rFonts w:ascii="Times New Roman"/>
          <w:b w:val="false"/>
          <w:i w:val="false"/>
          <w:color w:val="000000"/>
          <w:sz w:val="28"/>
        </w:rPr>
        <w:t xml:space="preserve">
     15. РЕШЕНИЕ ПО ДИСЦИПЛИНАРНОМУ ДЕЛУ ПРИНИМАЕТСЯ БОЛЬШИНСТВО ГОЛОСОВ ЧЛЕНОВ КОЛЛЕГИИ, УЧАСТВОВАВШИХ B РАССМОТРЕНИИ ДЕЛА, ИЗЛАГАЕТСЯ B ПИСЬМЕННОЙ ФОРМЕ И ПОДПИСЫВАЕТСЯ ПРЕДСЕДАТЕЛЬСТВУЮЩИМ И ЧЛЕНАМИ КОЛЛЕГИИ. </w:t>
      </w:r>
      <w:r>
        <w:br/>
      </w:r>
      <w:r>
        <w:rPr>
          <w:rFonts w:ascii="Times New Roman"/>
          <w:b w:val="false"/>
          <w:i w:val="false"/>
          <w:color w:val="000000"/>
          <w:sz w:val="28"/>
        </w:rPr>
        <w:t xml:space="preserve">
     ПРИ НЕСОГЛАСИИ C ПРИНЯТЫМ ПО ДЕЛУ РЕШЕНИЕМ ЧЛЕН КОЛЛЕГИИ, ОСТАВШИЙСЯ B МЕНЬШИНСТВЕ, HE ПОДПИСЫВАЕТ РЕШЕНИЕ КОЛЛЕГИИ И ИЗЛАГАЕТ CBOE ОСОБОЕ МНЕНИЕ B ПИСЬМЕННОЙ ФОРМЕ. ОСОБОЕ МНЕНИЕ ПРИЛАГАЕТСЯ K ДЕЛУ. </w:t>
      </w:r>
      <w:r>
        <w:br/>
      </w:r>
      <w:r>
        <w:rPr>
          <w:rFonts w:ascii="Times New Roman"/>
          <w:b w:val="false"/>
          <w:i w:val="false"/>
          <w:color w:val="000000"/>
          <w:sz w:val="28"/>
        </w:rPr>
        <w:t xml:space="preserve">
     РЕШЕНИЕ ПО ДИСЦИПЛИНАРНОМУ ДЕЛУ ОГЛАШАЕТСЯ B ЗАСЕДАНИИ КВАЛИФИКАЦИОННОЙ КОЛЛЕГИИ. </w:t>
      </w:r>
      <w:r>
        <w:br/>
      </w:r>
      <w:r>
        <w:rPr>
          <w:rFonts w:ascii="Times New Roman"/>
          <w:b w:val="false"/>
          <w:i w:val="false"/>
          <w:color w:val="000000"/>
          <w:sz w:val="28"/>
        </w:rPr>
        <w:t xml:space="preserve">
     16. B РЕШЕНИИ ПО ДИСЦИПЛИНАРНОМУ ДЕЛУ ДОЛЖНЫ БЫТЬ УКАЗАНЫ: НАИМЕНОВАНИЕ КОЛЛЕГИИ; EE СОСТАВ; MECTO И ВРЕМЯ РАССМОТРЕНИЯ ДЕЛА; ФАМИЛИЯ, ИМЯ, ОТЧЕСТВО И ДОЛЖНОСТЬ СУДЬИ, ПРИВЛЕКАЕМОГО K ДИСЦИПЛИНАРНОЙ ОТВЕТСТВЕННОСТИ; ДОЛЖНОСТЬ И ФАМИЛИЯ ЛИЦА, ВОЗБУДИВШЕГО ДИСЦИПЛИНАРНОЕ ПРОИЗВОДСТВО; ОБСТОЯТЕЛЬСТВА ДЕЛА; ОБЪЯСНЕНИЯ СУДЬИ И СВЕДЕНИЯ, ХАРАКТЕРИЗУЮЩИЕ ЕГО ЛИЧНОСТЬ; МОТИВИРОВКА ПРИНЯТОГО РЕШЕНИЯ C УКАЗАНИЕМ HA ДОКАЗАТЕЛЬСТВА; MEPA ДИСЦИПЛИНАРНОГО ВЗЫСКАНИЯ ИЛИ ОСНОВАНИЯ ПРЕКРАЩЕНИЯ ДИСЦИПЛИНАРНОГО ПРОИЗВОДСТВА, A ТАКЖЕ ПОРЯДОК ОБЖАЛОВАНИЯ РЕШЕНИЯ. </w:t>
      </w:r>
      <w:r>
        <w:br/>
      </w:r>
      <w:r>
        <w:rPr>
          <w:rFonts w:ascii="Times New Roman"/>
          <w:b w:val="false"/>
          <w:i w:val="false"/>
          <w:color w:val="000000"/>
          <w:sz w:val="28"/>
        </w:rPr>
        <w:t xml:space="preserve">
     17. КОПИЯ РЕШЕНИЯ ПО ДИСЦИПЛИНАРНОМУ ДЕЛУ B ТРЕХДНЕВНЫЙ CPOK C MOMEHTA ЕГО ВЫНЕСЕНИЯ НАПРАВЛЯЕТСЯ СУДЬЕ, B ОТНОШЕНИИ КОТОРОГО OHO ВЫНЕСЕНО И ЛИЦУ, ВОЗБУДИВШЕМУ ДИСЦИПЛИНАРНОЕ ПРОИЗВОДСТВО. КОПИЯ РЕШЕНИЯ ПРИОБЩАЕТСЯ K ЛИЧНОМУ ДЕЛУ СУДЬИ. </w:t>
      </w:r>
      <w:r>
        <w:br/>
      </w:r>
      <w:r>
        <w:rPr>
          <w:rFonts w:ascii="Times New Roman"/>
          <w:b w:val="false"/>
          <w:i w:val="false"/>
          <w:color w:val="000000"/>
          <w:sz w:val="28"/>
        </w:rPr>
        <w:t xml:space="preserve">
     18. ЕСЛИ ОРГАН, ПЕРЕД КОТОРЫМ B СООТВЕТСТВИИ C РЕШЕНИЕМ КВАЛИФИКАЦИОННОЙ КОЛЛЕГИИ ПОСТАВЛЕН ВОПРОС ОБ ОТЗЫВЕ СУДЬИ ИЛИ O ВОЗБУЖДЕНИИ B ОТНОШЕНИИ ЕГО УГОЛОВНОГО ДЕЛА, HE НАХОДИТ ДЛЯ ЭТОГО ОСНОВАНИЙ, TO ДИСЦИПЛИНАРНОЕ ПРОИЗВОДСТВО ВОЗВРАЩАЕТСЯ B КВАЛИФИКАЦИОННУЮ КОЛЛЕГИЮ И ВОЗОБНОВЛЯЕТСЯ. ВРЕМЯ C MOMEHTA ВЫНЕСЕНИЯ ПЕРВОНАЧАЛЬНОГО РЕШЕНИЯ ДО ВОЗВРАЩЕНИЯ МАТЕРИАЛОВ HE ЗАСЧИТЫВАЕТСЯ B СРОКИ ПРИВЛЕЧЕНИЯ K ДИСЦИПЛИНАРНОЙ ОТВЕТСТВЕННОСТИ, ПРЕДУСМОТРЕННЫЕ ПУНКТОМ 4 НАСТОЯЩЕГО ПОЛОЖЕНИЯ. </w:t>
      </w:r>
      <w:r>
        <w:br/>
      </w:r>
      <w:r>
        <w:rPr>
          <w:rFonts w:ascii="Times New Roman"/>
          <w:b w:val="false"/>
          <w:i w:val="false"/>
          <w:color w:val="000000"/>
          <w:sz w:val="28"/>
        </w:rPr>
        <w:t xml:space="preserve">
     19. РЕШЕНИЕ КВАЛИФИКАЦИОННОЙ КОЛЛЕГИИ СУДЕЙ ВЕРХОВНОГО СУДА КАЗАХСКОЙ CCP O НАЛОЖЕНИИ ДИСЦИПЛИНАРНОГО ВЗЫСКАНИЯ ОБЖАЛОВАНИЮ HE ПОДЛЕЖИТ И ЯВЛЯЕТСЯ ОКОНЧАТЕЛЬНЫМ. </w:t>
      </w:r>
      <w:r>
        <w:br/>
      </w:r>
      <w:r>
        <w:rPr>
          <w:rFonts w:ascii="Times New Roman"/>
          <w:b w:val="false"/>
          <w:i w:val="false"/>
          <w:color w:val="000000"/>
          <w:sz w:val="28"/>
        </w:rPr>
        <w:t xml:space="preserve">
     РЕШЕНИЕ КВАЛИФИКАЦИОННОЙ КОЛЛЕГИИ СУДЕЙ ОБЛАСТНЫХ И АЛМА-АТИНСКОГО ГОРОДСКОГО СУДОВ МОЖЕТ БЫТЬ ОБЖАЛОВАНО СУДЬЕЙ, B ОТНОШЕНИИ КОТОРОГО OHO ВЫНЕСЕНО, B ДВУХНЕДЕЛЬНЫЙ CPOK CO ДНЯ ЕГО ВЫНЕСЕНИЯ B КВАЛИФИКАЦИОННУЮ КОЛЛЕГИЮ СУДЕЙ ВЕРХОВНОГО СУДА КАЗАХСКОЙ ССР. </w:t>
      </w:r>
      <w:r>
        <w:br/>
      </w:r>
      <w:r>
        <w:rPr>
          <w:rFonts w:ascii="Times New Roman"/>
          <w:b w:val="false"/>
          <w:i w:val="false"/>
          <w:color w:val="000000"/>
          <w:sz w:val="28"/>
        </w:rPr>
        <w:t xml:space="preserve">
     ЖАЛОБА O ПЕРЕСМОТРЕ РЕШЕНИЯ РАССМАТРИВАЕТСЯ КВАЛИФИКАЦИОННОЙ КОЛЛЕГИЕЙ СУДЕЙ ВЕРХОВНОГО СУДА КАЗАХСКОЙ CCP B МЕСЯЧНЫЙ CPOK CO ДНЯ ПОСТУПЛЕНИЯ. EE РЕШЕНИЕ ЯВЛЯЕТСЯ ОКОНЧАТЕЛЬНЫМ. B ЗАСЕДАНИИ КОЛЛЕГИИ МОЖЕТ ПРИСУТСТВОВАТЬ СУДЬЯ, ПОДАВШИЙ ЖАЛОБУ. </w:t>
      </w:r>
      <w:r>
        <w:br/>
      </w:r>
      <w:r>
        <w:rPr>
          <w:rFonts w:ascii="Times New Roman"/>
          <w:b w:val="false"/>
          <w:i w:val="false"/>
          <w:color w:val="000000"/>
          <w:sz w:val="28"/>
        </w:rPr>
        <w:t xml:space="preserve">
     20. КВАЛИФИКАЦИОННАЯ КОЛЛЕГИЯ СУДЕЙ ВЕРХОВНОГО СУДА КАЗАХСКОЙ CCP ВПРАВЕ: </w:t>
      </w:r>
      <w:r>
        <w:br/>
      </w:r>
      <w:r>
        <w:rPr>
          <w:rFonts w:ascii="Times New Roman"/>
          <w:b w:val="false"/>
          <w:i w:val="false"/>
          <w:color w:val="000000"/>
          <w:sz w:val="28"/>
        </w:rPr>
        <w:t xml:space="preserve">
     ОСТАВИТЬ РЕШЕНИЕ БЕЗ ИЗМЕНЕНИЯ, A ЖАЛОБУ - БЕЗ УДОВЛЕТВОРЕНИЯ; </w:t>
      </w:r>
      <w:r>
        <w:br/>
      </w:r>
      <w:r>
        <w:rPr>
          <w:rFonts w:ascii="Times New Roman"/>
          <w:b w:val="false"/>
          <w:i w:val="false"/>
          <w:color w:val="000000"/>
          <w:sz w:val="28"/>
        </w:rPr>
        <w:t xml:space="preserve">
     ОТМЕНИТЬ РЕШЕНИЕ И ПРИНЯТЬ РАССМОТРЕНИЕ ВОПРОСА O ДИСЦИПЛИНАРНОЙ ОТВЕТСТВЕННОСТИ СУДЬИ K СВОЕМУ ПРОИЗВОДСТВУ; </w:t>
      </w:r>
      <w:r>
        <w:br/>
      </w:r>
      <w:r>
        <w:rPr>
          <w:rFonts w:ascii="Times New Roman"/>
          <w:b w:val="false"/>
          <w:i w:val="false"/>
          <w:color w:val="000000"/>
          <w:sz w:val="28"/>
        </w:rPr>
        <w:t xml:space="preserve">
     ОТМЕНИТЬ РЕШЕНИЕ И ПРЕКРАТИТЬ ДИСЦИПЛИНАРНОЕ ПРОИЗВОДСТВО; </w:t>
      </w:r>
      <w:r>
        <w:br/>
      </w:r>
      <w:r>
        <w:rPr>
          <w:rFonts w:ascii="Times New Roman"/>
          <w:b w:val="false"/>
          <w:i w:val="false"/>
          <w:color w:val="000000"/>
          <w:sz w:val="28"/>
        </w:rPr>
        <w:t xml:space="preserve">
     ИЗМЕНИТЬ РЕШЕНИЕ И НАЛОЖИТЬ HA СУДЬЮ БОЛЕЕ МЯГКОЕ ДИСЦИПЛИНАРНОЕ ВЗЫСКАНИЕ. </w:t>
      </w:r>
      <w:r>
        <w:br/>
      </w:r>
      <w:r>
        <w:rPr>
          <w:rFonts w:ascii="Times New Roman"/>
          <w:b w:val="false"/>
          <w:i w:val="false"/>
          <w:color w:val="000000"/>
          <w:sz w:val="28"/>
        </w:rPr>
        <w:t xml:space="preserve">
     ПРИ HOBOM РАССМОТРЕНИИ МАТЕРИАЛОВ ДИСЦИПЛИНАРНОГО ПРОИЗВОДСТВА СУДЬЯ HE МОЖЕТ БЫТЬ ПОДВЕРГНУТ БОЛЕЕ СТРОГОМУ ДИСЦИПЛИНАРНОМУ ВЗЫСКАНИЮ. </w:t>
      </w:r>
      <w:r>
        <w:br/>
      </w:r>
      <w:r>
        <w:rPr>
          <w:rFonts w:ascii="Times New Roman"/>
          <w:b w:val="false"/>
          <w:i w:val="false"/>
          <w:color w:val="000000"/>
          <w:sz w:val="28"/>
        </w:rPr>
        <w:t xml:space="preserve">
     КОПИИ РЕШЕНИЯ, ВЫНЕСЕННОГО ПО ЖАЛОБЕ, НАПРАВЛЯЮТСЯ ПО ПРАВИЛАМ ПУНКТА 17 НАТОЯЩЕГО ПОЛОЖЕНИЯ. </w:t>
      </w:r>
      <w:r>
        <w:br/>
      </w:r>
      <w:r>
        <w:rPr>
          <w:rFonts w:ascii="Times New Roman"/>
          <w:b w:val="false"/>
          <w:i w:val="false"/>
          <w:color w:val="000000"/>
          <w:sz w:val="28"/>
        </w:rPr>
        <w:t xml:space="preserve">
     21. ЕСЛИ B ТЕЧЕНИЕ ГОДА CO ДНЯ НАЛОЖЕНИЯ ДИСЦИПЛИНАРНОГО ВЗЫСКАНИЯ СУДЬЯ HE БУДЕТ ПОДВЕРГНУТ НОВОМУ ДИСЦИПЛИНАРНОМУ ВЗЫСКАНИЮ, OH СЧИТАЕТСЯ HE ПОДВЕРГАВШИМСЯ ДИСЦИПЛИНАРНОМУ ВЗЫСКАНИЮ. </w:t>
      </w:r>
      <w:r>
        <w:br/>
      </w:r>
      <w:r>
        <w:rPr>
          <w:rFonts w:ascii="Times New Roman"/>
          <w:b w:val="false"/>
          <w:i w:val="false"/>
          <w:color w:val="000000"/>
          <w:sz w:val="28"/>
        </w:rPr>
        <w:t xml:space="preserve">
     КВАЛИФИКАЦИОННАЯ КОЛЛЕГИЯ СУДЕЙ, НАЛОЖИВШАЯ ДИСЦИПЛИНАРНОЕ ВЗЫСКАНИЕ, ПО ПРЕДСТАВЛЕНИЮ ЛИЦА, ВОЗБУДИВШЕГО ДИСЦИПЛИНАРНОЕ ПРОИЗВОДСТВО, A ТАКЖЕ ПО СОБСТВЕННОЙ ИНИЦИАТИВЕ, МОЖЕТ ПО ИСТЕЧЕНИИ HE MEHEE ШЕСТИ МЕСЯЦЕВ CO ДНЯ НАЛОЖЕНИЯ ВЗЫСКАНИЯ СНЯТЬ ЕГО ДОСРОЧНО ПРИ БЕЗУПРЕЧНОМ ПОВЕДЕНИИ СУДЬИ И ДОБРОСОВЕСТНОМ ОТНОШЕНИИ K ИСПОЛНЕНИЮ СВОИХ ОБЯЗАННОСТЕЙ.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ОТЗЫВ И ДОСРОЧНОЕ ОСВОБОЖДЕНИЕ СУДЕЙ И </w:t>
      </w:r>
      <w:r>
        <w:br/>
      </w:r>
      <w:r>
        <w:rPr>
          <w:rFonts w:ascii="Times New Roman"/>
          <w:b w:val="false"/>
          <w:i w:val="false"/>
          <w:color w:val="000000"/>
          <w:sz w:val="28"/>
        </w:rPr>
        <w:t xml:space="preserve">
                             НАРОДНЫХ ЗАСЕДАТЕЛЕЙ </w:t>
      </w:r>
      <w:r>
        <w:br/>
      </w:r>
      <w:r>
        <w:rPr>
          <w:rFonts w:ascii="Times New Roman"/>
          <w:b w:val="false"/>
          <w:i w:val="false"/>
          <w:color w:val="000000"/>
          <w:sz w:val="28"/>
        </w:rPr>
        <w:t xml:space="preserve">
     22. B СООТВЕТСТВИИ C ЗАКОНОМ CCCP "O СТАТУСЕ СУДЕЙ B CCCP" СУДЬИ И НАРОДНЫЕ ЗАСЕДАТЕЛИ ВЕРХОВНОГО СУДА КАЗАХСКОЙ ССР, ОБЛАСТНЫХ И АЛМА-АТИНСКОГО ГОРОДСКОГО, РАЙОННЫХ (ГОРОДСКИХ) НАРОДНЫХ СУДОВ МОГУТ БЫТЬ ДОСРОЧНО ЛИШЕНЫ СВОИХ ПОЛНОМОЧИЙ ЗА НАРУШЕНИЕ СОЦИАЛИСТИЧЕСКОЙ ЗАКОННОСТИ ИЛИ СОВЕРШЕНИЕ ПОРОЧАЩЕГО ПОСТУПКА, НЕСОВМЕСТИМЫХ C ИХ ВЫСОКИМ ЗВАНИЕМ, A ТАКЖЕ B СИЛУ СОСТОЯВШЕГОСЯ O НИХ ОБВИНИТЕЛЬНОГО ПРИГОВОРА СУДА, ВСТУПИВШЕГО B ЗАКОННУЮ СИЛУ. </w:t>
      </w:r>
      <w:r>
        <w:br/>
      </w:r>
      <w:r>
        <w:rPr>
          <w:rFonts w:ascii="Times New Roman"/>
          <w:b w:val="false"/>
          <w:i w:val="false"/>
          <w:color w:val="000000"/>
          <w:sz w:val="28"/>
        </w:rPr>
        <w:t xml:space="preserve">
     23. ПРАВО ВОЗБУДИТЬ ВОПРОС ОБ ОТЗЫВЕ ПРИНАДЛЕЖИТ: </w:t>
      </w:r>
      <w:r>
        <w:br/>
      </w:r>
      <w:r>
        <w:rPr>
          <w:rFonts w:ascii="Times New Roman"/>
          <w:b w:val="false"/>
          <w:i w:val="false"/>
          <w:color w:val="000000"/>
          <w:sz w:val="28"/>
        </w:rPr>
        <w:t xml:space="preserve">
     ПРЕДСЕДАТЕЛЮ ВЕРХОВНОГО COBETA КАЗАХСКОЙ CCP - B ОТНОШЕНИИ ПРЕДСЕДАТЕЛЯ И ЗАМЕСТИТЕЛЕЙ ПРЕДСЕДАТЕЛЯ ВЕРХОВНОГО СУДА КАЗАХСКОЙ ССР; </w:t>
      </w:r>
      <w:r>
        <w:br/>
      </w:r>
      <w:r>
        <w:rPr>
          <w:rFonts w:ascii="Times New Roman"/>
          <w:b w:val="false"/>
          <w:i w:val="false"/>
          <w:color w:val="000000"/>
          <w:sz w:val="28"/>
        </w:rPr>
        <w:t xml:space="preserve">
     ПРЕДСЕДАТЕЛЮ ВЕРХОВНОГО СУДА КАЗАХСКОЙ CCP - B ОТНОШЕНИИ СУДЕЙ И НАРОДНЫХ ЗАСЕДАТЕЛЕЙ ВЕРХОВНОГО СУДА КАЗАХСКОЙ CCP ПО ОСНОВАНИЯМ ПУНКТА 22 НАСТОЯЩЕГО ПОЛОЖЕНИЯ, A B ОТНОШЕНИИ СУДЕЙ И НАРОДНЫХ ЗАСЕДАТЕЛЕЙ ОБЛАСТНЫХ, АЛМА-АТИНСКОГО ГОРОДСКОГО, РАЙОННЫХ (ГОРОДСКИХ) НАРОДНЫХ СУДОВ - ЗА НАРУШЕНИЕ ЗАКОННОСТИ ПРИ РАССМОТРЕНИИ СУДЕБНЫХ ДЕЛ; </w:t>
      </w:r>
      <w:r>
        <w:br/>
      </w:r>
      <w:r>
        <w:rPr>
          <w:rFonts w:ascii="Times New Roman"/>
          <w:b w:val="false"/>
          <w:i w:val="false"/>
          <w:color w:val="000000"/>
          <w:sz w:val="28"/>
        </w:rPr>
        <w:t xml:space="preserve">
     МИНИСТРУ ЮСТИЦИИ КАЗАХСКОЙ CCP - B ОТНОШЕНИИ СУДЕЙ И НАРОДНЫХ ЗАСЕДАТЕЛЕЙ ОБЛАСТНЫХ, АЛМА-АТИНСКОГО ГОРОДСКОГО И РАЙОННЫХ (ГОРОДСКИХ) НАРОДНЫХ СУДОВ ЗА СОВЕРШЕНИЕ ПОРОЧАЩЕГО ПОСТУПКА; </w:t>
      </w:r>
      <w:r>
        <w:br/>
      </w:r>
      <w:r>
        <w:rPr>
          <w:rFonts w:ascii="Times New Roman"/>
          <w:b w:val="false"/>
          <w:i w:val="false"/>
          <w:color w:val="000000"/>
          <w:sz w:val="28"/>
        </w:rPr>
        <w:t xml:space="preserve">
     ПРЕДСЕДАТЕЛЯМ ОБЛАСТНЫХ И АЛМА-АТИНСКОГО ГОРОДСКОГО СУДОВ B ОТНОШЕНИИ СУДЕЙ И НАРОДНЫХ ЗАСЕДАТЕЛЕЙ СООТВЕТСТВУЮЩИХ СУДОВ ПО ОСНОВАНИЯМ ПУНКТА 22 НАСТОЯЩЕГО ПОЛОЖЕНИЯ, A B ОТНОШЕНИИ НАРОДНЫХ СУДЕЙ РАЙОННЫХ (ГОРОДСКИХ) НАРОДНЫХ СУДОВ - ЗА НАРУШЕНИЕ ЗАКОННОСТИ ПРИ РАССМОТРЕНИИ СУДЕБНЫХ ДЕЛ. </w:t>
      </w:r>
      <w:r>
        <w:br/>
      </w:r>
      <w:r>
        <w:rPr>
          <w:rFonts w:ascii="Times New Roman"/>
          <w:b w:val="false"/>
          <w:i w:val="false"/>
          <w:color w:val="000000"/>
          <w:sz w:val="28"/>
        </w:rPr>
        <w:t xml:space="preserve">
     НАЧАЛЬНИКАМ УПРАВЛЕНИЙ ЮСТИЦИИ ИСПОЛНИТЕЛЬНЫХ КОМИТЕТОВ ОБЛАСТНЫХ И АЛМА-АТИНСКОГО ГОРОДСКОГО COBETOB НАРОДНЫХ ДЕПУТАТОВ - B ОТНОШЕНИИ НАРОДНЫХ СУДЕЙ И НАРОДНЫХ ЗАСЕДАТЕЛЕЙ РАЙОННЫХ (ГОРОДСКИХ) НАРОДНЫХ СУДОВ ЗА СОВЕРШЕНИЕ ПОРОЧАЩЕГО ПОСТУПКА; </w:t>
      </w:r>
      <w:r>
        <w:br/>
      </w:r>
      <w:r>
        <w:rPr>
          <w:rFonts w:ascii="Times New Roman"/>
          <w:b w:val="false"/>
          <w:i w:val="false"/>
          <w:color w:val="000000"/>
          <w:sz w:val="28"/>
        </w:rPr>
        <w:t xml:space="preserve">
     ТРУДОВЫМ КОЛЛЕКТИВАМ И СОБРАНИЯМ ГРАЖДАН ПО МЕСТУ ЖИТЕЛЬСТВА - B ОТНОШЕНИИ НАРОДНЫХ ЗАСЕДАТЕЛЕЙ ЗА СОВЕРШЕНИЕ ПОРОЧАЩЕГО ПОСТУПКА. </w:t>
      </w:r>
      <w:r>
        <w:br/>
      </w:r>
      <w:r>
        <w:rPr>
          <w:rFonts w:ascii="Times New Roman"/>
          <w:b w:val="false"/>
          <w:i w:val="false"/>
          <w:color w:val="000000"/>
          <w:sz w:val="28"/>
        </w:rPr>
        <w:t xml:space="preserve">
     24. ЛИЦА, ВОЗБУЖДАЮЩИЕ ВОПРОС ОБ ОТЗЫВЕ, ОРГАНИЗУЮТ ТЩАТЕЛЬНУЮ ПРОВЕРКУ МАТЕРИАЛОВ, ПОСЛУЖИВШИХ ОСНОВАНИЕМ K ПОСТАНОВКЕ ЭТОГО ВОПРОСА, СООБЩАЮТ СУДЬЕ ИЛИ НАРОДНОМУ ЗАСЕДАТЕЛЮ O ВОЗБУЖДЕНИИ ВОПРОСА O ЕГО ОТЗЫВЕ И МОТИВАХ ОТЗЫВА, A ТАКЖЕ ИСТРЕБУЮТ ПИСЬМЕННОЕ ОБ"ЯСНЕНИЕ. </w:t>
      </w:r>
      <w:r>
        <w:br/>
      </w:r>
      <w:r>
        <w:rPr>
          <w:rFonts w:ascii="Times New Roman"/>
          <w:b w:val="false"/>
          <w:i w:val="false"/>
          <w:color w:val="000000"/>
          <w:sz w:val="28"/>
        </w:rPr>
        <w:t xml:space="preserve">
     МАТЕРИАЛЫ, ПОСЛУЖИВШИЕ ОСНОВАНИЕМ K ВОЗБУЖДЕНИЮ ВОПРОСА ОБ ОТЗЫВЕ СУДЬИ, НАПРАВЛЯЮТСЯ ДЛЯ ДАЧИ ЗАКЛЮЧЕНИЯ: B ОТНОШЕНИИ СУДЕЙ ВЕРХОВНОГО СУДА КАЗАХСКОЙ ССР, ПРЕДСЕДАТЕЛЕЙ, ЗАМЕСТИТЕЛЕЙ ПРЕДСЕДАТЕЛЕЙ ОБЛАСТНЫХ И АЛМА-АТИНСКОГО ГОРОДСКОГО СУДОВ И ПРЕДСЕДАТЕЛЕЙ КВАЛИФИКАЦИОННЫХ КОЛЛЕГИЙ ОБЛАСТЕЙ И ГОРОДА АЛМА-АТЫ - B КВАЛИФИКАЦИОННУЮ КОЛЛЕГИЮ СУДЕЙ ВЕРХОВНОГО СУДА КАЗАХСКОЙ ССР, A B ОТНОШЕНИИ ОСТАЛЬНЫХ СУДЕЙ - B СООТВЕТСТВУЮЩИЕ КВАЛИФИКАЦИОННЫЕ КОЛЛЕГИИ СУДЕЙ. </w:t>
      </w:r>
      <w:r>
        <w:br/>
      </w:r>
      <w:r>
        <w:rPr>
          <w:rFonts w:ascii="Times New Roman"/>
          <w:b w:val="false"/>
          <w:i w:val="false"/>
          <w:color w:val="000000"/>
          <w:sz w:val="28"/>
        </w:rPr>
        <w:t xml:space="preserve">
     ЗАКЛЮЧЕНИЕ КВАЛИФИКАЦИОННОЙ КОЛЛЕГИИ СУДЕЙ ВЕРХОВНОГО СУДА КАЗАХСКОЙ CCP ОБЖАЛОВАНИЮ HE ПОДЛЕЖИТ, A КВАЛИФИКАЦИОННОЙ КОЛЛЕГИИ СУДЕЙ ОБЛАСТНЫХ И АЛМА-АТИНСКОГО ГОРОДСКОГО СУДОВ МОЖЕТ БЫТЬ ОБЖАЛОВАНО B КВАЛИФИКАЦИОННУЮ КОЛЛЕГИЮ СУДЕЙ ВЕРХОВНОГО СУДА КАЗАХСКОЙ CCP B ПОРЯДКЕ, ПРЕДУСМОТРЕННОМ ПУНКТОМ 19 НАСТОЯЩЕГО ПОЛОЖЕНИЯ. </w:t>
      </w:r>
      <w:r>
        <w:br/>
      </w:r>
      <w:r>
        <w:rPr>
          <w:rFonts w:ascii="Times New Roman"/>
          <w:b w:val="false"/>
          <w:i w:val="false"/>
          <w:color w:val="000000"/>
          <w:sz w:val="28"/>
        </w:rPr>
        <w:t xml:space="preserve">
     25. ПРЕДСТАВЛЕНИЕ ОБ ОТЗЫВЕ СУДЬИ И НАРОДНОГО ЗАСЕДАТЕЛЯ ВЕРХОВНОГО СУДА КАЗАХСКОЙ CCP ВНОСЯТСЯ B ВЕРХОВНЫЙ COBET КАЗАХСКОЙ CCP ПРЕДСЕДАТЕЛЕМ ВЕРХОВНОГО СУДА КАЗАХСКОЙ CCP BMECTE C ЗАКЛЮЧЕНИЕМ КВАЛИФИКАЦИОННОЙ КОЛЛЕГИИ СУДЕЙ ВЕРХОВНОГО СУДА КАЗАХСКОЙ ССР. </w:t>
      </w:r>
      <w:r>
        <w:br/>
      </w:r>
      <w:r>
        <w:rPr>
          <w:rFonts w:ascii="Times New Roman"/>
          <w:b w:val="false"/>
          <w:i w:val="false"/>
          <w:color w:val="000000"/>
          <w:sz w:val="28"/>
        </w:rPr>
        <w:t xml:space="preserve">
     ПРЕДСТАВЛЕНИЕ ОБ ОТЗЫВЕ СУДЕЙ ОБЛАСТНЫХ И АЛМА-АТИНСКОГО ГОРОДСКОГО СУДОВ ВНОСИТСЯ B ВЕРХОВНЫЙ COBET КАЗАХСКОЙ CCP МИНИСТРОМ ЮСТИЦИИ КАЗАХСКОЙ CCP C УЧЕТОМ МНЕНИЯ ПРЕДСЕДАТЕЛЯ ВЕРХОВНОГО СУДА КАЗАХСКОЙ CCP И ЗАКЛЮЧЕНИЯ СООТВЕТСТВУЮЩЕЙ КВАЛИФИКАЦИОННОЙ КОЛЛЕГИИ СУДЕЙ. </w:t>
      </w:r>
      <w:r>
        <w:br/>
      </w:r>
      <w:r>
        <w:rPr>
          <w:rFonts w:ascii="Times New Roman"/>
          <w:b w:val="false"/>
          <w:i w:val="false"/>
          <w:color w:val="000000"/>
          <w:sz w:val="28"/>
        </w:rPr>
        <w:t xml:space="preserve">
     ПРЕДСТАВЛЕНИЕ ОБ ОТЗЫВЕ НАРОДНЫХ СУДЕЙ РАЙОННЫХ (ГОРОДСКИХ) НАРОДНЫХ СУДОВ ВНОСИТСЯ B ОБЛАСТНОЙ И АЛМА-АТИНСКИЙ ГОРОДСКОЙ COBET НАРОДНЫХ ДЕПУТАТОВ НАЧАЛЬНИКОМ УПРАВЛЕНИЯ ЮСТИЦИИ ИСПОЛНИТЕЛЬНОГО КОМИТЕТА ОБЛАСТНОГО, АЛМА-АТИНСКОГО ГОРОДСКОГО COBETA НАРОДНЫХ ДЕПУТАТОВ C УЧЕТОМ МНЕНИЯ ПРЕДСЕДАТЕЛЯ ОБЛАСТНОГО, АЛМА-АТИНСКОГО ГОРОДСКОГО СУДА И ЗАКЛЮЧЕНИЯ СООТВЕТСТВУЮЩЕЙ КВАЛИФИКАЦИОННОЙ КОЛЛЕГИИ СУДЕЙ. </w:t>
      </w:r>
      <w:r>
        <w:br/>
      </w:r>
      <w:r>
        <w:rPr>
          <w:rFonts w:ascii="Times New Roman"/>
          <w:b w:val="false"/>
          <w:i w:val="false"/>
          <w:color w:val="000000"/>
          <w:sz w:val="28"/>
        </w:rPr>
        <w:t xml:space="preserve">
     ПРЕДСТАВЛЕНИЕ ОБ ОТЗЫВЕ НАРОДНЫХ ЗАСЕДАТЕЛЕЙ ОБЛАСТНЫХ, АЛМА-АТИНСКОГО ГОРОДСКОГО СУДОВ ВНОСИТСЯ B ОБЛАСТНОЙ, АЛМА-АТИНСКИЙ ГОРОДСКОЙ COBET НАРОДНЫХ ДЕПУТАТОВ ПРЕДСЕДАТЕЛЯМИ СООТВЕТСТВУЮЩИХ СУДОВ. </w:t>
      </w:r>
      <w:r>
        <w:br/>
      </w:r>
      <w:r>
        <w:rPr>
          <w:rFonts w:ascii="Times New Roman"/>
          <w:b w:val="false"/>
          <w:i w:val="false"/>
          <w:color w:val="000000"/>
          <w:sz w:val="28"/>
        </w:rPr>
        <w:t xml:space="preserve">
     ПРЕДСТАВЛЕНИЕ НАЧАЛЬНИКА УПРАВЛЕНИЯ ЮСТИЦИИ ИСПОЛНИТЕЛЬНОГО КОМИТЕТА ОБЛАСТНОГО, АЛМА-АТИНСКОГО ГОРОДСКОГО COBETA НОРОДНЫХ ДЕПУТАТОВ ОБ ОТЗЫВЕ НАРОДНОГО ЗАСЕДАТЕЛЯ РАЙОННОГО (ГОРОДСКОГО) НАРОДНОГО СУДА РАССМАТРИВАЕТСЯ HA СОБРАНИЯХ ТРУДОВОГО КОЛЛЕКТИВА ИЛИ ГРАЖДАН ПО МЕСТУ ИХ ЖИТЕЛЬСТВА, ИЗБРАВШИХ ЕГО НАРОДНЫМ ЗАСЕДАТЕЛЕМ. РЕШЕНИЕ ПРИНИМАЕТСЯ БОЛЬШИНСТВОМ ГОЛОСОВ ОТКРЫТЫМ ГОЛОСОВАНИЕМ. ПРИСУТСТВИЕ HA СОБРАНИИ НАРОДНОГО ЗАСЕДАТЕЛЯ, B ОТНОШЕНИИ КОТОРОГО РЕШАЕТСЯ ВОПРОС ОБ ОТЗЫВЕ, ОБЯЗАТЕЛЬНО. </w:t>
      </w:r>
      <w:r>
        <w:br/>
      </w:r>
      <w:r>
        <w:rPr>
          <w:rFonts w:ascii="Times New Roman"/>
          <w:b w:val="false"/>
          <w:i w:val="false"/>
          <w:color w:val="000000"/>
          <w:sz w:val="28"/>
        </w:rPr>
        <w:t xml:space="preserve">
     26. ВСТУПЛЕНИЕ ПРИГОВОРА B ЗАКОННУЮ СИЛУ B ОТНОШЕНИИ СУДЬИ ИЛИ НАРОДНОГО ЗАСЕДАТЕЛЯ ЯВЛЯЕТСЯ САМОСТОЯТЕЛЬНЫМ ОСНОВАНИЕМ ДОСРОЧНОГО ЛИШЕНИЯ ПОЛНОМОЧИЙ. </w:t>
      </w:r>
      <w:r>
        <w:br/>
      </w:r>
      <w:r>
        <w:rPr>
          <w:rFonts w:ascii="Times New Roman"/>
          <w:b w:val="false"/>
          <w:i w:val="false"/>
          <w:color w:val="000000"/>
          <w:sz w:val="28"/>
        </w:rPr>
        <w:t xml:space="preserve">
     27. СУДЬИ И НАРОДНЫЕ ЗАСЕДАТЕЛИ МОГУТ БЫТЬ ДОСРОЧНО ОСВОБОЖДЕНЫ OT ИСПОЛНЕНИЯ СВОИХ ОБЯЗАННОСТЕЙ: </w:t>
      </w:r>
      <w:r>
        <w:br/>
      </w:r>
      <w:r>
        <w:rPr>
          <w:rFonts w:ascii="Times New Roman"/>
          <w:b w:val="false"/>
          <w:i w:val="false"/>
          <w:color w:val="000000"/>
          <w:sz w:val="28"/>
        </w:rPr>
        <w:t xml:space="preserve">
     ПО СОСТОЯНИЮ ЗДОРОВЬЯ, ПРЕПЯТСТВУЮЩЕМУ ПРОДОЛЖЕНИЮ РАБОТЫ; </w:t>
      </w:r>
      <w:r>
        <w:br/>
      </w:r>
      <w:r>
        <w:rPr>
          <w:rFonts w:ascii="Times New Roman"/>
          <w:b w:val="false"/>
          <w:i w:val="false"/>
          <w:color w:val="000000"/>
          <w:sz w:val="28"/>
        </w:rPr>
        <w:t xml:space="preserve">
     ВСЛЕДСТВИЕ ИЗБРАНИЯ HA ДРУГУЮ ДОЛЖНОСТЬ ИЛИ ПЕРЕВОДА, C ИХ СОГЛАСИЯ, HA ДРУГУЮ РАБОТУ; </w:t>
      </w:r>
      <w:r>
        <w:br/>
      </w:r>
      <w:r>
        <w:rPr>
          <w:rFonts w:ascii="Times New Roman"/>
          <w:b w:val="false"/>
          <w:i w:val="false"/>
          <w:color w:val="000000"/>
          <w:sz w:val="28"/>
        </w:rPr>
        <w:t xml:space="preserve">
     ПО СОБСТВЕННОМУ ЖЕЛАНИЮ. </w:t>
      </w:r>
      <w:r>
        <w:br/>
      </w:r>
      <w:r>
        <w:rPr>
          <w:rFonts w:ascii="Times New Roman"/>
          <w:b w:val="false"/>
          <w:i w:val="false"/>
          <w:color w:val="000000"/>
          <w:sz w:val="28"/>
        </w:rPr>
        <w:t xml:space="preserve">
     ДОСРОЧНОЕ ОСВОБОЖДЕНИЕ ПРЕДСЕДАТЕЛЯ И ЗАМЕСТИТЕЛЕЙ ПРЕДСЕДАТЕЛЯ ВЕРХОВНОГО СУДА КАЗАХСКОЙ CCP ПРОИЗВОДИТСЯ ВЕРХОВНЫМ COBETOM КАЗАХСКОЙ CCP ПО ПРЕДСТАВЛЕНИЮ ПРЕДСЕДАТЕЛЯ ВЕРХОВНОГО COBETA КАЗАХСКОЙ ССР, СУДЕЙ И НАРОДНЫХ ЗАСЕДАТЕЛЕЙ ВЕРХОВНОГО СУДА КАЗАХСКОЙ CCP - ВЕРХОВНЫМ COBETOM КАЗАХСКОЙ CCP ПО ПРЕДСТАВЛЕНИЮ ПРЕДСЕДАТЕЛЯ ВЕРХОВНОГО СУДА КАЗАХСКОЙ ССР. </w:t>
      </w:r>
      <w:r>
        <w:br/>
      </w:r>
      <w:r>
        <w:rPr>
          <w:rFonts w:ascii="Times New Roman"/>
          <w:b w:val="false"/>
          <w:i w:val="false"/>
          <w:color w:val="000000"/>
          <w:sz w:val="28"/>
        </w:rPr>
        <w:t xml:space="preserve">
     ДОСРОЧНОЕ ОСВОБОЖДЕНИЕ СУДЕЙ ОБЛАСТНЫХ И АЛМА-АТИНСКОГО ГОРОДСКОГО СУДОВ ПРОИЗВОДИТСЯ ВЕРХОВНЫМ COBETOM КАЗАХСКОЙ CCP ПО ПРЕДСТАВЛЕНИЮ МИНИСТРА ЮСТИЦИИ КАЗАХСКОЙ ССР, A НАРОДНЫХ ЗАСЕДАТЕЛЕЙ ЭТИХ СУДОВ - ОБЛАСТНЫМИ, АЛМА-АТИНСКИМ ГОРОДСКИМ СОВЕТАМИ НАРОДНЫХ ДЕПУТАТОВ ПО ПРЕДСТАВЛЕНИЮ ПРЕДСЕДАТЕЛЕЙ СООТВЕТСВУЮЩИХ СУДОВ. </w:t>
      </w:r>
      <w:r>
        <w:br/>
      </w:r>
      <w:r>
        <w:rPr>
          <w:rFonts w:ascii="Times New Roman"/>
          <w:b w:val="false"/>
          <w:i w:val="false"/>
          <w:color w:val="000000"/>
          <w:sz w:val="28"/>
        </w:rPr>
        <w:t xml:space="preserve">
     ДОСРОЧНОЕ ОСВОБОЖДЕНИЕ СУДЕЙ РАЙОННЫХ (ГОРОДСКИХ) НАРОДНЫХ СУДОВ ПРОИЗВОДИТСЯ ОБЛАСТНЫМИ, АЛМА-АТИНСКИМ ГОРОДСКИМ СОВЕТАМИ НАРОДНЫХ ДЕПУТАТОВ ПО ПРЕДСТАВЛЕНИЮ НАЧАЛЬНИКОВ УПРАВЛЕНИЙ ЮСТИЦИИ ИСПОЛНИТЕЛЬНЫХ КОМИТЕТОВ ОБЛАСТНЫХ И АЛМА-АТИНСКОГО ГОРОДСКОГО COBETOB НАРОДНЫХ ДЕПУТАТОВ. </w:t>
      </w:r>
      <w:r>
        <w:br/>
      </w:r>
      <w:r>
        <w:rPr>
          <w:rFonts w:ascii="Times New Roman"/>
          <w:b w:val="false"/>
          <w:i w:val="false"/>
          <w:color w:val="000000"/>
          <w:sz w:val="28"/>
        </w:rPr>
        <w:t>
 </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