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54b5" w14:textId="d5b5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Российской Федерацией о военно-техническом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февраля 2015 года № 1002</w:t>
      </w:r>
    </w:p>
    <w:p>
      <w:pPr>
        <w:spacing w:after="0"/>
        <w:ind w:left="0"/>
        <w:jc w:val="both"/>
      </w:pPr>
      <w:bookmarkStart w:name="z20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военно-техническом сотрудничестве, совершенный в Москве 24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республиканской печати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</w:t>
      </w:r>
      <w:r>
        <w:br/>
      </w:r>
      <w:r>
        <w:rPr>
          <w:rFonts w:ascii="Times New Roman"/>
          <w:b/>
          <w:i w:val="false"/>
          <w:color w:val="000000"/>
        </w:rPr>
        <w:t>
о военно-техническом сотрудничестве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16 марта 2015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2015 г., № 2, ст.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Российская Федерация,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взаимовыгодному сотрудничеству, основанному на взаимном уважении, доверии и учете интересов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создавая систему долгосрочного планирования оснащения перспективными образцами вооружения и военной техники вооруженных сил, других войск, воинских формирований, правоохранительных органов и специальных органов (служб) Сторон и обеспечения их боеспособности,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поддерживая научно-технический и производственно-технологический потенциалы Сторон в области создания, производства, ремонта, модернизации, обслуживания и утилизации продукции военного назначения в интересах вооруженных сил, других войск, воинских формирований, правоохранительных органов и специальных органов (служб)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укрепления обороноспособности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Целями настоящего Договора являются осуществление и развитие взаимовыгодного сотрудничества в военно-технической области на основе принципа равноправия Сторон.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 рамках настоящего Договора осуществляют военно-техническое сотрудничество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взаимных поставок продукции военного назначения, которая включает вооружение, военную технику, работы, услуги, результаты интеллектуальной деятельности, в том числе исключительные права на них (интеллектуальную собственность), и информацию в военно-технической области, конструкторскую, нормативную, техническую, технологическую, эксплуатационную документацию, а также любую другую продукцию, относимую законодательством, нормативными правовыми актами Сторон к продукции военного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обслуживанию и ремонту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предприятий, совместных производств по разработке, производству, ремонту, модернизации и утилизации продукции военного назначения по согласованию уполномоченных органов Сторон в соответствии с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и опытно-конструкторских работ, в том числе совместных, в интересах совершенствования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стандартизации и унификации вооружения и военной техники, метрологического обеспечения вооруженных сил, других войск, воинских формирований, правоохранительных органов и специальных органов (служб)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обучение военных и военно-технических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выставок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испытаний образцов вооружения и военной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сферы военно-технического сотрудничества, в отношении которых будут достигнуты договоренности между Сторонами.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настоящего Договора осуществляется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международных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в области военно-технического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между уполномоченными органами и (или) уполномоченными организациями Сторон в соответствии с законодательством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консультаций, приглашение специалистов по конкретным вопросам военно-технического сотрудничества, обмен опытом и информацией.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органами Сторон по реализации настоящего Договора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Федеральная служба по военно-техническому сотрудничеству России.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или функций уполномоченных органов, Стороны незамедлительно уведомляют об этом друг друга по дипломатическим каналам.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Уполномоченными организациями Сторон, участвующими в военно-техническом сотрудничестве,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государственные органы, а также организации, имеющие право согласно законодательству Республики Казахстан на соответствующий вид деятельности в отношении продукции военного назначения в интересах вооруженных сил, других войск, воинских формирований, правоохранительных органов и специальных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федеральные органы исполнительной власти, уполномоченные выполнять функции государственного заказчика государственного оборонного заказа в интересах вооруженных сил, других войск, воинских формирований, правоохранительных органов и специальных служб, и организации Российской Федерации, имеющие право в соответствии с законодательством Российской Федерации на осуществление одного или нескольких видов деятельности в отношении продукции военного назначения.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продукции военного назначения, выполнение работ и оказание услуг в сфере военно-технического сотрудничества осуществляются по контрактам, заключаемым уполномоченными органами и (или) уполномоченными организациями Сторон. Ввоз (вывоз) продукции военного назначения осуществляется по перечням, утверждаемым уполномоченными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реализации настоящего Договора в Республике Казахстан и Российской Федерации 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соответствующими нормативными правовыми актами Сторон, устанавливающими, в том числе, порядок формирования перечней и контроля за ввозом (вывозом) продукции военного назначения.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контрактов на поставки продукции военного назначения, выполнение работ и оказание услуг в сфере военно-технического сотрудничества осуществляется уполномоченными органами и (или) уполномоченными организациями Сторон после получения уведомления от уполномоченного органа Стороны об утверждении перечня продукции военного назначения, поставляемой одной Стороной другой Стороне, по согласованной уполномоченными органами Сторон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формируются и утверждаются уполномоченным органом одной Стороны на основании заявок уполномоченных организаций этой Стороны, заинтересованных в приобретении продукции военного назначения. Затем эти перечни передаются уполномоченному органу другой Стороны, который в двухмесячный срок рассматривает исходя из возможностей осуществления запрашиваемых поставок и при необходимости по согласованию с заинтересованными государственными органами своей Стороны перечень продукции военного назначения, поставляемой другой Стороне, утверждает его и информирует об этом уполномоченный орган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Перечни продукции военного назначения содержат наименования уполномоченных организаций Сторон, заключающих контракты на поставки продукции военного назначения, а также номенклатуру, объемы и планируемые сроки поставки продукции военного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утвержденных перечней продукции военного назначения направляются уполномоченными органами Сторон соответствующим уполномоченным организациям Сторон в части, их касающейся.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осуществляет поставку продукции военного назначения другой Стороне с такими же характеристиками и в такой же комплектации, как для собственных национальных вооруженных сил, других войск, воинских формирований, правоохранительных органов и специальных органов (служб), если иное не оговорено соответствующими контрактами, либо в соответствии с характеристиками и комплектацией, согласованными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Цены формируются в соответствии с законодательством поставляющей продукцию военного назначения (выполняющей работы, оказывающей услуги) Стороны, регулирующим ценообразование на продукцию военного назначения при выполнении заказов в интересах собственных национальных вооруженных сил, других войск, воинских формирований, правоохранительных органов и специальных органов (служб).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взаиморасчетов между уполномоченными органами и (или) уполномоченными организациями Сторон определяется законодательством каждой из Сторон, при этом валюта платежей определяется в контрактах.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Сторона, поставившая в рамках настоящего Договора продукцию военного назначения, вправе осуществлять контроль за ее наличием и целевым использованием, порядок которого будет определяться отдельным международным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которой поставлена продукция военного назначения в рамках настоящего Договора, обеспечивает Стороне, которая поставила данную продукцию, необходимые условия для осуществления контроля за наличием и целевым использованием поставленной продукции военного назначения.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обеспечивает охрану прав на результаты интеллектуальной деятельности, используемые и полученные в ходе военно-технического сотрудничества в рамках настоящего Договора, в соответствии с Соглашением между Правительством Республики Казахстан и Правительством Российской Федерации о взаимной охране прав на результаты интеллектуальной деятельности, используемые и полученные в ходе двустороннего военно-технического сотрудничества, от 18 января 2005 года.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Информация, полученная в результате сотрудничества в рамках настоящего Договора, не может быть использована в ущерб интересам любой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Договора передача и защита сведений, составляющих государственные секреты Республики Казахстан и (или) государственную тайну Российской Федерации,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контрактов и поставка продукции военного назначения, содержащей сведения, составляющие государственные секреты Республики Казахстан и (или) государственную тайну Российской Федерации, осуществляются в соответствии с законодательством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третьей стороне информацию о военно-техническом сотрудничестве, полученную или приобретенную в рамках настоящего Договора, без предварительного письменного согласия другой Стороны. При проведении совместных работ Стороны могут передавать служебную информацию ограниченного распространения. На носителях такой информации проставляется пометка «Для служебного 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Сторона, получившая служебную информацию ограниченного распространения, обеспечивает ее защиту и обращение с ней в соответствии со своим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Факты передачи служебной информации ограниченного распространения между Сторонами фиксируются документально.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необходимости сохранения в тайне факта сотрудничества между Сторонами по конкретным контрактам или других сведений о сотрудничестве заблаговременно доводится одной Стороной до сведения другой Стороны и (или) оговаривается в контрактах, заключаемых в рамках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 представителей Сторон на военные объекты или предприятия военно-промышленного комплекса осуществляется в порядке, установленном законодательством Сторон.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Контроль качества и приемка поставляемой по настоящему Договору продукции военного назначения осуществляются в соответствии с законодательством Сторон.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 одна из Сторон не продает и не передает третьей стороне, в том числе международным организациям и иностранным юридическим и физическим лицам, продукцию военного назначения, полученную в рамках настоящего Договора, без предварительного письменного разрешения Стороны, поставляющей продукцию военного назначения.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затрагивает прав и обязательств Сторон по другим международным договорам, участниками которых они являются.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расходы, связанные с реализацией настоящего Договора, если в каждом конкретном случае Сторонами не будет достигнуто иной договоренности.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настоящий Договор могут вноситься изменения и дополнения, которые оформляются отдельными протоколами.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и разногласий при толковании или применении настоящего Договора Стороны будут разрешать их путем консультаций и переговоров.</w:t>
      </w:r>
    </w:p>
    <w:bookmarkStart w:name="z1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сроком на пять лет и автоматически продлевается на последующие пятилетние периоды, если ни одна из Сторон письменно не уведомит другую Сторону не менее чем за шесть месяцев до окончания соответствующего периода о своем намерении прекратить действие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Договора не затрагивает выполнения контрактов, заключенных уполномоченными органами и (или) уполномоченными организациями в рамках настоящего Договора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действия настоящего Договора обязательства,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остаются в силе,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Соглашение между Правительством Республики Казахстан и Правительством Российской Федерации о военно-техническом сотрудничестве от 28 марта 1994 года прекращает свое действие с даты вступления в силу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Москве 24 декабря 2013 года в двух экземплярах, каждый на казахском и русском языках, причем все тексты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РЕСПУБЛИКУ КАЗАХСТАН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