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df85e1" w14:textId="fdf85e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указы Президента Республики Казахстан от 18 июня 2009 года № 827 "О Системе государственного планирования в Республике Казахстан" и от 4 марта 2010 года № 931 "О некоторых вопросах дальнейшего функционирования Системы государственного планирования в Республике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Указ Президента Республики Казахстан от 17 июня 2014 года № 840. Утратил силу Указом Президента Республики Казахстан от 5 мая 2018 года № 681</w:t>
      </w:r>
    </w:p>
    <w:p>
      <w:pPr>
        <w:spacing w:after="0"/>
        <w:ind w:left="0"/>
        <w:jc w:val="both"/>
      </w:pPr>
      <w:r>
        <w:rPr>
          <w:rFonts w:ascii="Times New Roman"/>
          <w:b w:val="false"/>
          <w:i w:val="false"/>
          <w:color w:val="ff0000"/>
          <w:sz w:val="28"/>
        </w:rPr>
        <w:t xml:space="preserve">
      Сноска. Утратил силу Указом Президента РК от 05.05.2018 </w:t>
      </w:r>
      <w:r>
        <w:rPr>
          <w:rFonts w:ascii="Times New Roman"/>
          <w:b w:val="false"/>
          <w:i w:val="false"/>
          <w:color w:val="ff0000"/>
          <w:sz w:val="28"/>
        </w:rPr>
        <w:t>№ 681</w:t>
      </w:r>
      <w:r>
        <w:rPr>
          <w:rFonts w:ascii="Times New Roman"/>
          <w:b w:val="false"/>
          <w:i w:val="false"/>
          <w:color w:val="ff0000"/>
          <w:sz w:val="28"/>
        </w:rPr>
        <w:t>.</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ПОСТАНОВЛЯЮ:</w:t>
      </w:r>
    </w:p>
    <w:bookmarkStart w:name="z1" w:id="0"/>
    <w:p>
      <w:pPr>
        <w:spacing w:after="0"/>
        <w:ind w:left="0"/>
        <w:jc w:val="both"/>
      </w:pPr>
      <w:r>
        <w:rPr>
          <w:rFonts w:ascii="Times New Roman"/>
          <w:b w:val="false"/>
          <w:i w:val="false"/>
          <w:color w:val="000000"/>
          <w:sz w:val="28"/>
        </w:rPr>
        <w:t xml:space="preserve">
      1. Внести изменения в следующие указы Президента Республики Казахстан: </w:t>
      </w:r>
    </w:p>
    <w:bookmarkEnd w:id="0"/>
    <w:bookmarkStart w:name="z2" w:id="1"/>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Указ</w:t>
      </w:r>
      <w:r>
        <w:rPr>
          <w:rFonts w:ascii="Times New Roman"/>
          <w:b w:val="false"/>
          <w:i w:val="false"/>
          <w:color w:val="000000"/>
          <w:sz w:val="28"/>
        </w:rPr>
        <w:t xml:space="preserve"> Президента Республики Казахстан от 18 июня 2009 года  № 827 "О Системе государственного планирования в Республике Казахстан" (САПП Республики Казахстан, 2009 г., № 30, ст. 259; 2010 г., № 20-21, ст. 150; 2012 г., № 13, ст. 231; № 68, ст. 976; 2013 г., № 36, ст. 529):</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Систему</w:t>
      </w:r>
      <w:r>
        <w:rPr>
          <w:rFonts w:ascii="Times New Roman"/>
          <w:b w:val="false"/>
          <w:i w:val="false"/>
          <w:color w:val="000000"/>
          <w:sz w:val="28"/>
        </w:rPr>
        <w:t xml:space="preserve"> государственного планирования в Республике Казахстан, утвержденную вышеназваным Указом, изложить в новой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Указу;</w:t>
      </w:r>
    </w:p>
    <w:bookmarkStart w:name="z4" w:id="2"/>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Указ</w:t>
      </w:r>
      <w:r>
        <w:rPr>
          <w:rFonts w:ascii="Times New Roman"/>
          <w:b w:val="false"/>
          <w:i w:val="false"/>
          <w:color w:val="000000"/>
          <w:sz w:val="28"/>
        </w:rPr>
        <w:t xml:space="preserve"> Президента Республики Казахстан от 4 марта 2010 года  № 931 "О некоторых вопросах дальнейшего функционирования Системы государственного планирования в Республике Казахстан" (САПП Республики Казахстан, 2010 г., № 20-21, ст. 150; 2012 г., № 68, ст. 976; 2013 г., № 36, ст. 529):</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"1. Утвердить прилагаемые Правила разработки, реализации, проведения мониторинга, оценки и контроля Стратегического плана развития Республики Казахстан, Прогнозной схемы территориально-пространственного развития страны, государственных программ, стратегических планов государственных органов, программ развития территорий.";</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разработки, реализации, проведения мониторинга, оценки и контроля Стратегического плана развития Республики Казахстан, Прогнозной схемы территориально-пространственного развития страны, государственных программ, программ развития территорий, стратегических планов государственных органов, утвержденные вышеназванным Указом, изложить в новой редакции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Указу.</w:t>
      </w:r>
    </w:p>
    <w:bookmarkStart w:name="z7" w:id="3"/>
    <w:p>
      <w:pPr>
        <w:spacing w:after="0"/>
        <w:ind w:left="0"/>
        <w:jc w:val="both"/>
      </w:pPr>
      <w:r>
        <w:rPr>
          <w:rFonts w:ascii="Times New Roman"/>
          <w:b w:val="false"/>
          <w:i w:val="false"/>
          <w:color w:val="000000"/>
          <w:sz w:val="28"/>
        </w:rPr>
        <w:t>
      2. Настоящий Указ вводится в действие со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НАЗАРБАЕВ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Указу Президента</w:t>
            </w:r>
            <w:r>
              <w:br/>
            </w:r>
            <w:r>
              <w:rPr>
                <w:rFonts w:ascii="Times New Roman"/>
                <w:b w:val="false"/>
                <w:i w:val="false"/>
                <w:color w:val="000000"/>
                <w:sz w:val="20"/>
              </w:rPr>
              <w:t>Республики Казахстан</w:t>
            </w:r>
            <w:r>
              <w:br/>
            </w:r>
            <w:r>
              <w:rPr>
                <w:rFonts w:ascii="Times New Roman"/>
                <w:b w:val="false"/>
                <w:i w:val="false"/>
                <w:color w:val="000000"/>
                <w:sz w:val="20"/>
              </w:rPr>
              <w:t>от 17 июня 2014 года № 840</w:t>
            </w:r>
            <w:r>
              <w:br/>
            </w:r>
            <w:r>
              <w:rPr>
                <w:rFonts w:ascii="Times New Roman"/>
                <w:b w:val="false"/>
                <w:i w:val="false"/>
                <w:color w:val="000000"/>
                <w:sz w:val="20"/>
              </w:rPr>
              <w:t>УТВЕРЖДЕНА</w:t>
            </w:r>
            <w:r>
              <w:br/>
            </w:r>
            <w:r>
              <w:rPr>
                <w:rFonts w:ascii="Times New Roman"/>
                <w:b w:val="false"/>
                <w:i w:val="false"/>
                <w:color w:val="000000"/>
                <w:sz w:val="20"/>
              </w:rPr>
              <w:t>Указом Президента</w:t>
            </w:r>
            <w:r>
              <w:br/>
            </w:r>
            <w:r>
              <w:rPr>
                <w:rFonts w:ascii="Times New Roman"/>
                <w:b w:val="false"/>
                <w:i w:val="false"/>
                <w:color w:val="000000"/>
                <w:sz w:val="20"/>
              </w:rPr>
              <w:t>Республики Казахстан</w:t>
            </w:r>
            <w:r>
              <w:br/>
            </w:r>
            <w:r>
              <w:rPr>
                <w:rFonts w:ascii="Times New Roman"/>
                <w:b w:val="false"/>
                <w:i w:val="false"/>
                <w:color w:val="000000"/>
                <w:sz w:val="20"/>
              </w:rPr>
              <w:t>от 18 июня 2009 года № 827</w:t>
            </w:r>
          </w:p>
        </w:tc>
      </w:tr>
    </w:tbl>
    <w:p>
      <w:pPr>
        <w:spacing w:after="0"/>
        <w:ind w:left="0"/>
        <w:jc w:val="left"/>
      </w:pPr>
      <w:r>
        <w:rPr>
          <w:rFonts w:ascii="Times New Roman"/>
          <w:b/>
          <w:i w:val="false"/>
          <w:color w:val="000000"/>
        </w:rPr>
        <w:t xml:space="preserve"> СИСТЕМА</w:t>
      </w:r>
      <w:r>
        <w:br/>
      </w:r>
      <w:r>
        <w:rPr>
          <w:rFonts w:ascii="Times New Roman"/>
          <w:b/>
          <w:i w:val="false"/>
          <w:color w:val="000000"/>
        </w:rPr>
        <w:t>государственного планирования в Республике Казахстан</w:t>
      </w:r>
      <w:r>
        <w:br/>
      </w:r>
      <w:r>
        <w:rPr>
          <w:rFonts w:ascii="Times New Roman"/>
          <w:b/>
          <w:i w:val="false"/>
          <w:color w:val="000000"/>
        </w:rPr>
        <w:t>1. Общие положения</w:t>
      </w:r>
    </w:p>
    <w:p>
      <w:pPr>
        <w:spacing w:after="0"/>
        <w:ind w:left="0"/>
        <w:jc w:val="both"/>
      </w:pPr>
      <w:r>
        <w:rPr>
          <w:rFonts w:ascii="Times New Roman"/>
          <w:b w:val="false"/>
          <w:i w:val="false"/>
          <w:color w:val="000000"/>
          <w:sz w:val="28"/>
        </w:rPr>
        <w:t>
      1. Система государственного планирования в Республике Казахстан (далее - Система государственного планирования) - комплекс взаимосвязанных элементов, состоящий из принципов, документов, процессов и участников государственного планирования, обеспечивающий развитие страны на долгосрочный (свыше 5 лет), среднесрочный (от года до 5 лет) и краткосрочный (до 1 года) периоды.</w:t>
      </w:r>
    </w:p>
    <w:p>
      <w:pPr>
        <w:spacing w:after="0"/>
        <w:ind w:left="0"/>
        <w:jc w:val="both"/>
      </w:pPr>
      <w:r>
        <w:rPr>
          <w:rFonts w:ascii="Times New Roman"/>
          <w:b w:val="false"/>
          <w:i w:val="false"/>
          <w:color w:val="000000"/>
          <w:sz w:val="28"/>
        </w:rPr>
        <w:t xml:space="preserve">
      2. Государственное планирование охватывает деятельность органов государственной власти и иных участников процесса развития страны, направленную на повышение уровня социально-экономического развития Казахстана, рост благосостояния граждан и укрепление безопасности страны. </w:t>
      </w:r>
    </w:p>
    <w:p>
      <w:pPr>
        <w:spacing w:after="0"/>
        <w:ind w:left="0"/>
        <w:jc w:val="left"/>
      </w:pPr>
      <w:r>
        <w:rPr>
          <w:rFonts w:ascii="Times New Roman"/>
          <w:b/>
          <w:i w:val="false"/>
          <w:color w:val="000000"/>
        </w:rPr>
        <w:t xml:space="preserve"> 2. Принципы Системы государственного планирования</w:t>
      </w:r>
    </w:p>
    <w:p>
      <w:pPr>
        <w:spacing w:after="0"/>
        <w:ind w:left="0"/>
        <w:jc w:val="both"/>
      </w:pPr>
      <w:r>
        <w:rPr>
          <w:rFonts w:ascii="Times New Roman"/>
          <w:b w:val="false"/>
          <w:i w:val="false"/>
          <w:color w:val="000000"/>
          <w:sz w:val="28"/>
        </w:rPr>
        <w:t>
      3. Система государственного планирования базируется на следующих принципах:</w:t>
      </w:r>
    </w:p>
    <w:p>
      <w:pPr>
        <w:spacing w:after="0"/>
        <w:ind w:left="0"/>
        <w:jc w:val="both"/>
      </w:pPr>
      <w:r>
        <w:rPr>
          <w:rFonts w:ascii="Times New Roman"/>
          <w:b w:val="false"/>
          <w:i w:val="false"/>
          <w:color w:val="000000"/>
          <w:sz w:val="28"/>
        </w:rPr>
        <w:t xml:space="preserve">
      1) единства и целостности - единство законодательства в сфере государственного планирования, принципов организации и функционирования Системы государственного планирования, единство порядка осуществления процесса государственного планирования; </w:t>
      </w:r>
    </w:p>
    <w:p>
      <w:pPr>
        <w:spacing w:after="0"/>
        <w:ind w:left="0"/>
        <w:jc w:val="both"/>
      </w:pPr>
      <w:r>
        <w:rPr>
          <w:rFonts w:ascii="Times New Roman"/>
          <w:b w:val="false"/>
          <w:i w:val="false"/>
          <w:color w:val="000000"/>
          <w:sz w:val="28"/>
        </w:rPr>
        <w:t xml:space="preserve">
      2) внутренней сбалансированности - согласованность документов системы государственного планирования между собой по целям развития, задачам и показателям результатов; </w:t>
      </w:r>
    </w:p>
    <w:p>
      <w:pPr>
        <w:spacing w:after="0"/>
        <w:ind w:left="0"/>
        <w:jc w:val="both"/>
      </w:pPr>
      <w:r>
        <w:rPr>
          <w:rFonts w:ascii="Times New Roman"/>
          <w:b w:val="false"/>
          <w:i w:val="false"/>
          <w:color w:val="000000"/>
          <w:sz w:val="28"/>
        </w:rPr>
        <w:t>
      3) результативности и эффективности - выбор целей, задач и показателей результатов должен быть максимально правильным (результативным), основываться на глубоком анализе текущей ситуации и необходимости достижения заданных результатов с наименьшими затратами ресурсов;</w:t>
      </w:r>
    </w:p>
    <w:p>
      <w:pPr>
        <w:spacing w:after="0"/>
        <w:ind w:left="0"/>
        <w:jc w:val="both"/>
      </w:pPr>
      <w:r>
        <w:rPr>
          <w:rFonts w:ascii="Times New Roman"/>
          <w:b w:val="false"/>
          <w:i w:val="false"/>
          <w:color w:val="000000"/>
          <w:sz w:val="28"/>
        </w:rPr>
        <w:t xml:space="preserve">
      4) самостоятельности выбора путей решения задач - самостоятельность участников процесса государственного планирования в выборе путей и методов достижения целей и решения задач развития страны в пределах своей компетенции; </w:t>
      </w:r>
    </w:p>
    <w:p>
      <w:pPr>
        <w:spacing w:after="0"/>
        <w:ind w:left="0"/>
        <w:jc w:val="both"/>
      </w:pPr>
      <w:r>
        <w:rPr>
          <w:rFonts w:ascii="Times New Roman"/>
          <w:b w:val="false"/>
          <w:i w:val="false"/>
          <w:color w:val="000000"/>
          <w:sz w:val="28"/>
        </w:rPr>
        <w:t xml:space="preserve">
      5) ответственности участников процесса государственного планирования - обеспечение ответственности за неэффективность решения задач и недостижение ожидаемых результатов в пределах своей компетенции в соответствии с законодательством Республики Казахстан; </w:t>
      </w:r>
    </w:p>
    <w:p>
      <w:pPr>
        <w:spacing w:after="0"/>
        <w:ind w:left="0"/>
        <w:jc w:val="both"/>
      </w:pPr>
      <w:r>
        <w:rPr>
          <w:rFonts w:ascii="Times New Roman"/>
          <w:b w:val="false"/>
          <w:i w:val="false"/>
          <w:color w:val="000000"/>
          <w:sz w:val="28"/>
        </w:rPr>
        <w:t xml:space="preserve">
      6) прозрачности (открытости) - обязательное опубликование документов Системы государственного планирования, за исключением положений, содержащих информацию, относящуюся к государственным секретам; </w:t>
      </w:r>
    </w:p>
    <w:p>
      <w:pPr>
        <w:spacing w:after="0"/>
        <w:ind w:left="0"/>
        <w:jc w:val="both"/>
      </w:pPr>
      <w:r>
        <w:rPr>
          <w:rFonts w:ascii="Times New Roman"/>
          <w:b w:val="false"/>
          <w:i w:val="false"/>
          <w:color w:val="000000"/>
          <w:sz w:val="28"/>
        </w:rPr>
        <w:t>
      7) достоверности и реалистичности - обоснованная возможность достижения целей развития, установленных документами Системы государственного планирования, а также обоснованность показателей результатов, используемых в процессе государственного планирования;</w:t>
      </w:r>
    </w:p>
    <w:p>
      <w:pPr>
        <w:spacing w:after="0"/>
        <w:ind w:left="0"/>
        <w:jc w:val="both"/>
      </w:pPr>
      <w:r>
        <w:rPr>
          <w:rFonts w:ascii="Times New Roman"/>
          <w:b w:val="false"/>
          <w:i w:val="false"/>
          <w:color w:val="000000"/>
          <w:sz w:val="28"/>
        </w:rPr>
        <w:t>
      8) непрерывности, преемственности и последовательности - ступенчатый характер Системы государственного планирования, то есть успешность достижения целей, задач, показателей результатов вышестоящих документов зависит от качества и своевременности планирования и достижения целей, задач, показателей результатов нижестоящих документов, а также непрерывный механизм ее функционирования;</w:t>
      </w:r>
    </w:p>
    <w:p>
      <w:pPr>
        <w:spacing w:after="0"/>
        <w:ind w:left="0"/>
        <w:jc w:val="both"/>
      </w:pPr>
      <w:r>
        <w:rPr>
          <w:rFonts w:ascii="Times New Roman"/>
          <w:b w:val="false"/>
          <w:i w:val="false"/>
          <w:color w:val="000000"/>
          <w:sz w:val="28"/>
        </w:rPr>
        <w:t>
      9) ресурсной обеспеченности - определение источников и объемов финансирования, людских, других материальных и нематериальных ресурсов по основным направлениям стратегических планов государственных органов для достижения поставленных целей и задач.</w:t>
      </w:r>
    </w:p>
    <w:p>
      <w:pPr>
        <w:spacing w:after="0"/>
        <w:ind w:left="0"/>
        <w:jc w:val="left"/>
      </w:pPr>
      <w:r>
        <w:rPr>
          <w:rFonts w:ascii="Times New Roman"/>
          <w:b/>
          <w:i w:val="false"/>
          <w:color w:val="000000"/>
        </w:rPr>
        <w:t xml:space="preserve"> 3. Документы Системы государственного планирования</w:t>
      </w:r>
    </w:p>
    <w:p>
      <w:pPr>
        <w:spacing w:after="0"/>
        <w:ind w:left="0"/>
        <w:jc w:val="both"/>
      </w:pPr>
      <w:r>
        <w:rPr>
          <w:rFonts w:ascii="Times New Roman"/>
          <w:b w:val="false"/>
          <w:i w:val="false"/>
          <w:color w:val="000000"/>
          <w:sz w:val="28"/>
        </w:rPr>
        <w:t>
      4. К документам Системы государственного планирования относятся:</w:t>
      </w:r>
    </w:p>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Стратегия</w:t>
      </w:r>
      <w:r>
        <w:rPr>
          <w:rFonts w:ascii="Times New Roman"/>
          <w:b w:val="false"/>
          <w:i w:val="false"/>
          <w:color w:val="000000"/>
          <w:sz w:val="28"/>
        </w:rPr>
        <w:t xml:space="preserve"> развития Казахстана до 2050 года;</w:t>
      </w:r>
    </w:p>
    <w:p>
      <w:pPr>
        <w:spacing w:after="0"/>
        <w:ind w:left="0"/>
        <w:jc w:val="both"/>
      </w:pPr>
      <w:r>
        <w:rPr>
          <w:rFonts w:ascii="Times New Roman"/>
          <w:b w:val="false"/>
          <w:i w:val="false"/>
          <w:color w:val="000000"/>
          <w:sz w:val="28"/>
        </w:rPr>
        <w:t>
      2) Стратегический план развития Республики Казахстан на 10 лет, Прогнозная схема территориально-пространственного развития страны;</w:t>
      </w:r>
    </w:p>
    <w:p>
      <w:pPr>
        <w:spacing w:after="0"/>
        <w:ind w:left="0"/>
        <w:jc w:val="both"/>
      </w:pPr>
      <w:r>
        <w:rPr>
          <w:rFonts w:ascii="Times New Roman"/>
          <w:b w:val="false"/>
          <w:i w:val="false"/>
          <w:color w:val="000000"/>
          <w:sz w:val="28"/>
        </w:rPr>
        <w:t xml:space="preserve">
      3) Стратегия национальной безопасности Республики Казахстан; </w:t>
      </w:r>
    </w:p>
    <w:p>
      <w:pPr>
        <w:spacing w:after="0"/>
        <w:ind w:left="0"/>
        <w:jc w:val="both"/>
      </w:pPr>
      <w:r>
        <w:rPr>
          <w:rFonts w:ascii="Times New Roman"/>
          <w:b w:val="false"/>
          <w:i w:val="false"/>
          <w:color w:val="000000"/>
          <w:sz w:val="28"/>
        </w:rPr>
        <w:t xml:space="preserve">
      4) Прогноз социально-экономического развития на 5 лет; </w:t>
      </w:r>
    </w:p>
    <w:p>
      <w:pPr>
        <w:spacing w:after="0"/>
        <w:ind w:left="0"/>
        <w:jc w:val="both"/>
      </w:pPr>
      <w:r>
        <w:rPr>
          <w:rFonts w:ascii="Times New Roman"/>
          <w:b w:val="false"/>
          <w:i w:val="false"/>
          <w:color w:val="000000"/>
          <w:sz w:val="28"/>
        </w:rPr>
        <w:t xml:space="preserve">
      5) государственные программы на 5-10 лет; </w:t>
      </w:r>
    </w:p>
    <w:p>
      <w:pPr>
        <w:spacing w:after="0"/>
        <w:ind w:left="0"/>
        <w:jc w:val="both"/>
      </w:pPr>
      <w:r>
        <w:rPr>
          <w:rFonts w:ascii="Times New Roman"/>
          <w:b w:val="false"/>
          <w:i w:val="false"/>
          <w:color w:val="000000"/>
          <w:sz w:val="28"/>
        </w:rPr>
        <w:t xml:space="preserve">
      6) отраслевые программы; </w:t>
      </w:r>
    </w:p>
    <w:p>
      <w:pPr>
        <w:spacing w:after="0"/>
        <w:ind w:left="0"/>
        <w:jc w:val="both"/>
      </w:pPr>
      <w:r>
        <w:rPr>
          <w:rFonts w:ascii="Times New Roman"/>
          <w:b w:val="false"/>
          <w:i w:val="false"/>
          <w:color w:val="000000"/>
          <w:sz w:val="28"/>
        </w:rPr>
        <w:t xml:space="preserve">
      7) стратегические планы государственных органов на 5 лет; </w:t>
      </w:r>
    </w:p>
    <w:p>
      <w:pPr>
        <w:spacing w:after="0"/>
        <w:ind w:left="0"/>
        <w:jc w:val="both"/>
      </w:pPr>
      <w:r>
        <w:rPr>
          <w:rFonts w:ascii="Times New Roman"/>
          <w:b w:val="false"/>
          <w:i w:val="false"/>
          <w:color w:val="000000"/>
          <w:sz w:val="28"/>
        </w:rPr>
        <w:t xml:space="preserve">
      8) программы развития территорий на 5 лет; </w:t>
      </w:r>
    </w:p>
    <w:p>
      <w:pPr>
        <w:spacing w:after="0"/>
        <w:ind w:left="0"/>
        <w:jc w:val="both"/>
      </w:pPr>
      <w:r>
        <w:rPr>
          <w:rFonts w:ascii="Times New Roman"/>
          <w:b w:val="false"/>
          <w:i w:val="false"/>
          <w:color w:val="000000"/>
          <w:sz w:val="28"/>
        </w:rPr>
        <w:t xml:space="preserve">
      9) стратегии развития на 10 лет национальных управляющих холдингов, национальных холдингов и национальных компаний с участием государства в уставном капитале (далее - национальные компании). </w:t>
      </w:r>
    </w:p>
    <w:p>
      <w:pPr>
        <w:spacing w:after="0"/>
        <w:ind w:left="0"/>
        <w:jc w:val="both"/>
      </w:pPr>
      <w:r>
        <w:rPr>
          <w:rFonts w:ascii="Times New Roman"/>
          <w:b w:val="false"/>
          <w:i w:val="false"/>
          <w:color w:val="000000"/>
          <w:sz w:val="28"/>
        </w:rPr>
        <w:t>
      5. Документы Системы государственного планирования подразделяются на три уровня.</w:t>
      </w:r>
    </w:p>
    <w:p>
      <w:pPr>
        <w:spacing w:after="0"/>
        <w:ind w:left="0"/>
        <w:jc w:val="both"/>
      </w:pPr>
      <w:r>
        <w:rPr>
          <w:rFonts w:ascii="Times New Roman"/>
          <w:b w:val="false"/>
          <w:i w:val="false"/>
          <w:color w:val="000000"/>
          <w:sz w:val="28"/>
        </w:rPr>
        <w:t xml:space="preserve">
      К документам первого уровня относятся документы, определяющие долгосрочное видение развития страны с ключевыми приоритетами и ориентирами - </w:t>
      </w:r>
      <w:r>
        <w:rPr>
          <w:rFonts w:ascii="Times New Roman"/>
          <w:b w:val="false"/>
          <w:i w:val="false"/>
          <w:color w:val="000000"/>
          <w:sz w:val="28"/>
        </w:rPr>
        <w:t>Стратегия</w:t>
      </w:r>
      <w:r>
        <w:rPr>
          <w:rFonts w:ascii="Times New Roman"/>
          <w:b w:val="false"/>
          <w:i w:val="false"/>
          <w:color w:val="000000"/>
          <w:sz w:val="28"/>
        </w:rPr>
        <w:t xml:space="preserve"> развития Казахстана до 2050 года, Стратегический план развития Республики Казахстана на 10 лет, Прогнозная схема территориально-пространственного развития страны, Стратегия национальной безопасности Республики Казахстан.</w:t>
      </w:r>
    </w:p>
    <w:p>
      <w:pPr>
        <w:spacing w:after="0"/>
        <w:ind w:left="0"/>
        <w:jc w:val="both"/>
      </w:pPr>
      <w:r>
        <w:rPr>
          <w:rFonts w:ascii="Times New Roman"/>
          <w:b w:val="false"/>
          <w:i w:val="false"/>
          <w:color w:val="000000"/>
          <w:sz w:val="28"/>
        </w:rPr>
        <w:t>
      К документам второго уровня относятся документы, определяющие стратегию развития сферы/отрасли - Прогноз социально-экономического развития на 5 лет, государственные программы на 5-10 лет, отраслевые программы.</w:t>
      </w:r>
    </w:p>
    <w:p>
      <w:pPr>
        <w:spacing w:after="0"/>
        <w:ind w:left="0"/>
        <w:jc w:val="both"/>
      </w:pPr>
      <w:r>
        <w:rPr>
          <w:rFonts w:ascii="Times New Roman"/>
          <w:b w:val="false"/>
          <w:i w:val="false"/>
          <w:color w:val="000000"/>
          <w:sz w:val="28"/>
        </w:rPr>
        <w:t>
      К документам третьего уровня относятся документы, определяющие пути достижения документов Системы государственного планирования первого и второго уровней на основе декомпозиции - стратегические планы государственных органов на 5 лет, программы развития территорий на 5 лет, стратегии развития на 10 лет национальных управляющих холдингов, национальных холдингов и национальных компаний.</w:t>
      </w:r>
    </w:p>
    <w:p>
      <w:pPr>
        <w:spacing w:after="0"/>
        <w:ind w:left="0"/>
        <w:jc w:val="both"/>
      </w:pPr>
      <w:r>
        <w:rPr>
          <w:rFonts w:ascii="Times New Roman"/>
          <w:b w:val="false"/>
          <w:i w:val="false"/>
          <w:color w:val="000000"/>
          <w:sz w:val="28"/>
        </w:rPr>
        <w:t>
      Целевые индикаторы и показатели результатов документов Системы государственного планирования должны определяться исходя из данной иерархии.</w:t>
      </w:r>
    </w:p>
    <w:p>
      <w:pPr>
        <w:spacing w:after="0"/>
        <w:ind w:left="0"/>
        <w:jc w:val="both"/>
      </w:pPr>
      <w:r>
        <w:rPr>
          <w:rFonts w:ascii="Times New Roman"/>
          <w:b w:val="false"/>
          <w:i w:val="false"/>
          <w:color w:val="000000"/>
          <w:sz w:val="28"/>
        </w:rPr>
        <w:t>
      В документах первого уровня должны отражаться общенациональные целевые индикаторы и показатели, определяющие развитие страны в долгосрочном периоде.</w:t>
      </w:r>
    </w:p>
    <w:p>
      <w:pPr>
        <w:spacing w:after="0"/>
        <w:ind w:left="0"/>
        <w:jc w:val="both"/>
      </w:pPr>
      <w:r>
        <w:rPr>
          <w:rFonts w:ascii="Times New Roman"/>
          <w:b w:val="false"/>
          <w:i w:val="false"/>
          <w:color w:val="000000"/>
          <w:sz w:val="28"/>
        </w:rPr>
        <w:t>
      Документы второго уровня содержат целевые индикаторы и показатели развития сфер и отраслей, направленные на достижение общенациональных целевых индикаторов и показателей.</w:t>
      </w:r>
    </w:p>
    <w:p>
      <w:pPr>
        <w:spacing w:after="0"/>
        <w:ind w:left="0"/>
        <w:jc w:val="both"/>
      </w:pPr>
      <w:r>
        <w:rPr>
          <w:rFonts w:ascii="Times New Roman"/>
          <w:b w:val="false"/>
          <w:i w:val="false"/>
          <w:color w:val="000000"/>
          <w:sz w:val="28"/>
        </w:rPr>
        <w:t>
      Документы третьего уровня должны содержать целевые индикаторы и показатели развития регионов, деятельности центральных государственных органов, а также национальных управляющих холдингов, национальных холдингов и национальных компаний.</w:t>
      </w:r>
    </w:p>
    <w:p>
      <w:pPr>
        <w:spacing w:after="0"/>
        <w:ind w:left="0"/>
        <w:jc w:val="both"/>
      </w:pPr>
      <w:r>
        <w:rPr>
          <w:rFonts w:ascii="Times New Roman"/>
          <w:b w:val="false"/>
          <w:i w:val="false"/>
          <w:color w:val="000000"/>
          <w:sz w:val="28"/>
        </w:rPr>
        <w:t>
      6. Президент Республики Казахстан обращается с ежегодным Посланием к народу Казахстана о положении в стране и основных направлениях внутренней и внешней политики Республики Казахстан (далее - Послание). Положения Послания, а также поручения Президента Республики Казахстан являются основой для разработки и корректировки документов Системы государственного планирования, в том числе формирования бюджета на предстоящий плановый период.</w:t>
      </w:r>
    </w:p>
    <w:p>
      <w:pPr>
        <w:spacing w:after="0"/>
        <w:ind w:left="0"/>
        <w:jc w:val="both"/>
      </w:pPr>
      <w:r>
        <w:rPr>
          <w:rFonts w:ascii="Times New Roman"/>
          <w:b w:val="false"/>
          <w:i w:val="false"/>
          <w:color w:val="000000"/>
          <w:sz w:val="28"/>
        </w:rPr>
        <w:t>
      Порядок разработки, согласования проекта Послания, реализации Послания определяется Президентом Республики Казахстан.</w:t>
      </w:r>
    </w:p>
    <w:p>
      <w:pPr>
        <w:spacing w:after="0"/>
        <w:ind w:left="0"/>
        <w:jc w:val="both"/>
      </w:pPr>
      <w:r>
        <w:rPr>
          <w:rFonts w:ascii="Times New Roman"/>
          <w:b w:val="false"/>
          <w:i w:val="false"/>
          <w:color w:val="000000"/>
          <w:sz w:val="28"/>
        </w:rPr>
        <w:t>
      7. По поручению Президента Республики Казахстан разрабатываются концепции и доктрины.</w:t>
      </w:r>
    </w:p>
    <w:p>
      <w:pPr>
        <w:spacing w:after="0"/>
        <w:ind w:left="0"/>
        <w:jc w:val="both"/>
      </w:pPr>
      <w:r>
        <w:rPr>
          <w:rFonts w:ascii="Times New Roman"/>
          <w:b w:val="false"/>
          <w:i w:val="false"/>
          <w:color w:val="000000"/>
          <w:sz w:val="28"/>
        </w:rPr>
        <w:t>
      Концепция является документом, который отражает видение развития определенной сферы, отрасли, обоснование соответствующей государственной политики и включает основные принципы и общие подходы этой политики.</w:t>
      </w:r>
    </w:p>
    <w:p>
      <w:pPr>
        <w:spacing w:after="0"/>
        <w:ind w:left="0"/>
        <w:jc w:val="both"/>
      </w:pPr>
      <w:r>
        <w:rPr>
          <w:rFonts w:ascii="Times New Roman"/>
          <w:b w:val="false"/>
          <w:i w:val="false"/>
          <w:color w:val="000000"/>
          <w:sz w:val="28"/>
        </w:rPr>
        <w:t>
      Концепция утверждается или одобряется Президентом Республики Казахстан, Правительством Республики Казахстан либо консультативно-совещательным органом.</w:t>
      </w:r>
    </w:p>
    <w:p>
      <w:pPr>
        <w:spacing w:after="0"/>
        <w:ind w:left="0"/>
        <w:jc w:val="both"/>
      </w:pPr>
      <w:r>
        <w:rPr>
          <w:rFonts w:ascii="Times New Roman"/>
          <w:b w:val="false"/>
          <w:i w:val="false"/>
          <w:color w:val="000000"/>
          <w:sz w:val="28"/>
        </w:rPr>
        <w:t>
      Доктрина - это документ, который определяет систему воззрений, совокупность политических принципов по определенному вопросу.</w:t>
      </w:r>
    </w:p>
    <w:p>
      <w:pPr>
        <w:spacing w:after="0"/>
        <w:ind w:left="0"/>
        <w:jc w:val="both"/>
      </w:pPr>
      <w:r>
        <w:rPr>
          <w:rFonts w:ascii="Times New Roman"/>
          <w:b w:val="false"/>
          <w:i w:val="false"/>
          <w:color w:val="000000"/>
          <w:sz w:val="28"/>
        </w:rPr>
        <w:t>
      Доктрина утверждается или одобряется Президентом Республики Казахстан.</w:t>
      </w:r>
    </w:p>
    <w:p>
      <w:pPr>
        <w:spacing w:after="0"/>
        <w:ind w:left="0"/>
        <w:jc w:val="both"/>
      </w:pPr>
      <w:r>
        <w:rPr>
          <w:rFonts w:ascii="Times New Roman"/>
          <w:b w:val="false"/>
          <w:i w:val="false"/>
          <w:color w:val="000000"/>
          <w:sz w:val="28"/>
        </w:rPr>
        <w:t>
      Концепции и доктрины реализуются через стратегические и программные документы, стратегические планы государственных органов и законы.</w:t>
      </w:r>
    </w:p>
    <w:p>
      <w:pPr>
        <w:spacing w:after="0"/>
        <w:ind w:left="0"/>
        <w:jc w:val="both"/>
      </w:pPr>
      <w:r>
        <w:rPr>
          <w:rFonts w:ascii="Times New Roman"/>
          <w:b w:val="false"/>
          <w:i w:val="false"/>
          <w:color w:val="000000"/>
          <w:sz w:val="28"/>
        </w:rPr>
        <w:t>
      Порядок разработки концепций и доктрин определяется Правительством Республики Казахстан по согласованию с Администрацией Президента Республики Казахстан.</w:t>
      </w:r>
    </w:p>
    <w:p>
      <w:pPr>
        <w:spacing w:after="0"/>
        <w:ind w:left="0"/>
        <w:jc w:val="left"/>
      </w:pPr>
      <w:r>
        <w:rPr>
          <w:rFonts w:ascii="Times New Roman"/>
          <w:b/>
          <w:i w:val="false"/>
          <w:color w:val="000000"/>
        </w:rPr>
        <w:t xml:space="preserve"> 3.1. Стратегия развития Казахстана до 2050 года</w:t>
      </w:r>
    </w:p>
    <w:p>
      <w:pPr>
        <w:spacing w:after="0"/>
        <w:ind w:left="0"/>
        <w:jc w:val="both"/>
      </w:pPr>
      <w:r>
        <w:rPr>
          <w:rFonts w:ascii="Times New Roman"/>
          <w:b w:val="false"/>
          <w:i w:val="false"/>
          <w:color w:val="000000"/>
          <w:sz w:val="28"/>
        </w:rPr>
        <w:t>
      8. Стратегия развития Казахстана до 2050 года определяет глобальное видение и стратегию развития Республики Казахстан, долгосрочные направления и приоритеты экономического, политического, общественного развития страны, в целях реализации которого разрабатываются документы Системы государственного планирования.</w:t>
      </w:r>
    </w:p>
    <w:p>
      <w:pPr>
        <w:spacing w:after="0"/>
        <w:ind w:left="0"/>
        <w:jc w:val="left"/>
      </w:pPr>
      <w:r>
        <w:rPr>
          <w:rFonts w:ascii="Times New Roman"/>
          <w:b/>
          <w:i w:val="false"/>
          <w:color w:val="000000"/>
        </w:rPr>
        <w:t xml:space="preserve"> 3.2. Стратегический план развития Республики Казахстан</w:t>
      </w:r>
    </w:p>
    <w:p>
      <w:pPr>
        <w:spacing w:after="0"/>
        <w:ind w:left="0"/>
        <w:jc w:val="both"/>
      </w:pPr>
      <w:r>
        <w:rPr>
          <w:rFonts w:ascii="Times New Roman"/>
          <w:b w:val="false"/>
          <w:i w:val="false"/>
          <w:color w:val="000000"/>
          <w:sz w:val="28"/>
        </w:rPr>
        <w:t xml:space="preserve">
      9. Стратегические планы развития Республики Казахстан разрабатываются на 10 лет в целях реализации </w:t>
      </w:r>
      <w:r>
        <w:rPr>
          <w:rFonts w:ascii="Times New Roman"/>
          <w:b w:val="false"/>
          <w:i w:val="false"/>
          <w:color w:val="000000"/>
          <w:sz w:val="28"/>
        </w:rPr>
        <w:t>Стратегии</w:t>
      </w:r>
      <w:r>
        <w:rPr>
          <w:rFonts w:ascii="Times New Roman"/>
          <w:b w:val="false"/>
          <w:i w:val="false"/>
          <w:color w:val="000000"/>
          <w:sz w:val="28"/>
        </w:rPr>
        <w:t xml:space="preserve"> развития Казахстана до 2050 года и конкретизируют стратегию, цели, задачи, приоритетные направления социально-экономического и общественно-политического развития страны в соответствующем десятилетнем периоде, ожидаемые результаты с указанием их показателей, поэтапные целевые ориентиры.</w:t>
      </w:r>
    </w:p>
    <w:p>
      <w:pPr>
        <w:spacing w:after="0"/>
        <w:ind w:left="0"/>
        <w:jc w:val="both"/>
      </w:pPr>
      <w:r>
        <w:rPr>
          <w:rFonts w:ascii="Times New Roman"/>
          <w:b w:val="false"/>
          <w:i w:val="false"/>
          <w:color w:val="000000"/>
          <w:sz w:val="28"/>
        </w:rPr>
        <w:t>
      10. Разработка проекта Стратегического плана развития Республики Казахстан на предстоящий период осуществляется уполномоченным органом по государственному планированию.</w:t>
      </w:r>
    </w:p>
    <w:p>
      <w:pPr>
        <w:spacing w:after="0"/>
        <w:ind w:left="0"/>
        <w:jc w:val="both"/>
      </w:pPr>
      <w:r>
        <w:rPr>
          <w:rFonts w:ascii="Times New Roman"/>
          <w:b w:val="false"/>
          <w:i w:val="false"/>
          <w:color w:val="000000"/>
          <w:sz w:val="28"/>
        </w:rPr>
        <w:t>
      Стратегический план развития Республики Казахстан утверждается Президентом Республики Казахстан.</w:t>
      </w:r>
    </w:p>
    <w:p>
      <w:pPr>
        <w:spacing w:after="0"/>
        <w:ind w:left="0"/>
        <w:jc w:val="both"/>
      </w:pPr>
      <w:r>
        <w:rPr>
          <w:rFonts w:ascii="Times New Roman"/>
          <w:b w:val="false"/>
          <w:i w:val="false"/>
          <w:color w:val="000000"/>
          <w:sz w:val="28"/>
        </w:rPr>
        <w:t xml:space="preserve">
      11. Мониторинг и оценка реализации Стратегического плана развития Республики Казахстан, на основе которых может осуществляться его корректировка, проводится уполномоченным органом по государственному планированию. </w:t>
      </w:r>
    </w:p>
    <w:p>
      <w:pPr>
        <w:spacing w:after="0"/>
        <w:ind w:left="0"/>
        <w:jc w:val="both"/>
      </w:pPr>
      <w:r>
        <w:rPr>
          <w:rFonts w:ascii="Times New Roman"/>
          <w:b w:val="false"/>
          <w:i w:val="false"/>
          <w:color w:val="000000"/>
          <w:sz w:val="28"/>
        </w:rPr>
        <w:t xml:space="preserve">
      12. Контроль за реализацией Стратегического плана развития Республики Казахстан осуществляется Администрацией Президента Республики Казахстан. </w:t>
      </w:r>
    </w:p>
    <w:p>
      <w:pPr>
        <w:spacing w:after="0"/>
        <w:ind w:left="0"/>
        <w:jc w:val="both"/>
      </w:pPr>
      <w:r>
        <w:rPr>
          <w:rFonts w:ascii="Times New Roman"/>
          <w:b w:val="false"/>
          <w:i w:val="false"/>
          <w:color w:val="000000"/>
          <w:sz w:val="28"/>
        </w:rPr>
        <w:t xml:space="preserve">
      13. Порядок разработки, реализации, проведения мониторинга, оценки и контроля за реализацией Стратегического плана развития Республики Казахстан определяется Президентом Республики Казахстан. </w:t>
      </w:r>
    </w:p>
    <w:p>
      <w:pPr>
        <w:spacing w:after="0"/>
        <w:ind w:left="0"/>
        <w:jc w:val="both"/>
      </w:pPr>
      <w:r>
        <w:rPr>
          <w:rFonts w:ascii="Times New Roman"/>
          <w:b w:val="false"/>
          <w:i w:val="false"/>
          <w:color w:val="000000"/>
          <w:sz w:val="28"/>
        </w:rPr>
        <w:t>
      14. В целях реализации Стратегического плана развития Республики Казахстан уполномоченным органом по государственному планированию разрабатывается Прогнозная схема территориально-пространственного развития страны на соответствующий период. Прогнозная схема территориально-пространственного развития страны — это система рационального размещения производительных сил, транспортно-коммуникационной, социальной и другой инфраструктуры, расселения населения страны в разрезе регионов для обеспечения устойчивого развития страны.</w:t>
      </w:r>
    </w:p>
    <w:p>
      <w:pPr>
        <w:spacing w:after="0"/>
        <w:ind w:left="0"/>
        <w:jc w:val="both"/>
      </w:pPr>
      <w:r>
        <w:rPr>
          <w:rFonts w:ascii="Times New Roman"/>
          <w:b w:val="false"/>
          <w:i w:val="false"/>
          <w:color w:val="000000"/>
          <w:sz w:val="28"/>
        </w:rPr>
        <w:t>
      Прогнозная схема территориально-пространственного развития страны утверждается Президентом Республики Казахстан.</w:t>
      </w:r>
    </w:p>
    <w:p>
      <w:pPr>
        <w:spacing w:after="0"/>
        <w:ind w:left="0"/>
        <w:jc w:val="both"/>
      </w:pPr>
      <w:r>
        <w:rPr>
          <w:rFonts w:ascii="Times New Roman"/>
          <w:b w:val="false"/>
          <w:i w:val="false"/>
          <w:color w:val="000000"/>
          <w:sz w:val="28"/>
        </w:rPr>
        <w:t>
      Мониторинг реализации Прогнозной схемы территориально-пространственного развития страны проводится уполномоченным органом по региональному развитию.</w:t>
      </w:r>
    </w:p>
    <w:p>
      <w:pPr>
        <w:spacing w:after="0"/>
        <w:ind w:left="0"/>
        <w:jc w:val="both"/>
      </w:pPr>
      <w:r>
        <w:rPr>
          <w:rFonts w:ascii="Times New Roman"/>
          <w:b w:val="false"/>
          <w:i w:val="false"/>
          <w:color w:val="000000"/>
          <w:sz w:val="28"/>
        </w:rPr>
        <w:t>
      Оценка реализации Прогнозной схемы территориально-пространственного развития страны проводится уполномоченным органом по государственному планированию.</w:t>
      </w:r>
    </w:p>
    <w:p>
      <w:pPr>
        <w:spacing w:after="0"/>
        <w:ind w:left="0"/>
        <w:jc w:val="both"/>
      </w:pPr>
      <w:r>
        <w:rPr>
          <w:rFonts w:ascii="Times New Roman"/>
          <w:b w:val="false"/>
          <w:i w:val="false"/>
          <w:color w:val="000000"/>
          <w:sz w:val="28"/>
        </w:rPr>
        <w:t>
      На основе мониторинга и оценки может осуществляться корректировка Прогнозной схемы территориально-пространственного развития страны.</w:t>
      </w:r>
    </w:p>
    <w:p>
      <w:pPr>
        <w:spacing w:after="0"/>
        <w:ind w:left="0"/>
        <w:jc w:val="both"/>
      </w:pPr>
      <w:r>
        <w:rPr>
          <w:rFonts w:ascii="Times New Roman"/>
          <w:b w:val="false"/>
          <w:i w:val="false"/>
          <w:color w:val="000000"/>
          <w:sz w:val="28"/>
        </w:rPr>
        <w:t>
      Контроль за реализацией Прогнозной схемы территориально-пространственного развития страны осуществляется Администрацией Президента Республики Казахстан.</w:t>
      </w:r>
    </w:p>
    <w:p>
      <w:pPr>
        <w:spacing w:after="0"/>
        <w:ind w:left="0"/>
        <w:jc w:val="both"/>
      </w:pPr>
      <w:r>
        <w:rPr>
          <w:rFonts w:ascii="Times New Roman"/>
          <w:b w:val="false"/>
          <w:i w:val="false"/>
          <w:color w:val="000000"/>
          <w:sz w:val="28"/>
        </w:rPr>
        <w:t>
      Порядок и сроки разработки, реализации, проведения мониторинга, оценки и контроля за реализацией Прогнозной схемы территориально-пространственного развития страны определяются Президентом Республики Казахстан.</w:t>
      </w:r>
    </w:p>
    <w:p>
      <w:pPr>
        <w:spacing w:after="0"/>
        <w:ind w:left="0"/>
        <w:jc w:val="left"/>
      </w:pPr>
      <w:r>
        <w:rPr>
          <w:rFonts w:ascii="Times New Roman"/>
          <w:b/>
          <w:i w:val="false"/>
          <w:color w:val="000000"/>
        </w:rPr>
        <w:t xml:space="preserve"> 3.3. Стратегия национальной безопасности Республики Казахстан</w:t>
      </w:r>
    </w:p>
    <w:p>
      <w:pPr>
        <w:spacing w:after="0"/>
        <w:ind w:left="0"/>
        <w:jc w:val="both"/>
      </w:pPr>
      <w:r>
        <w:rPr>
          <w:rFonts w:ascii="Times New Roman"/>
          <w:b w:val="false"/>
          <w:i w:val="false"/>
          <w:color w:val="000000"/>
          <w:sz w:val="28"/>
        </w:rPr>
        <w:t xml:space="preserve">
      15. Стратегия национальной безопасности Республики Казахстан разрабатывается в целях реализации Стратегии развития Казахстана до 2050 года, Стратегического плана развития Республики Казахстан и определяет основные проблемы и угрозы, стратегические цели и целевые индикаторы, задачи и показатели результатов в области обеспечения национальной безопасности, а также критерии обеспечения национальной безопасности. </w:t>
      </w:r>
    </w:p>
    <w:p>
      <w:pPr>
        <w:spacing w:after="0"/>
        <w:ind w:left="0"/>
        <w:jc w:val="both"/>
      </w:pPr>
      <w:r>
        <w:rPr>
          <w:rFonts w:ascii="Times New Roman"/>
          <w:b w:val="false"/>
          <w:i w:val="false"/>
          <w:color w:val="000000"/>
          <w:sz w:val="28"/>
        </w:rPr>
        <w:t xml:space="preserve">
      16. Стратегия национальной безопасности Республики Казахстан разрабатывается на среднесрочный (на 5 лет) или долгосрочный (свыше 5 лет) периоды уполномоченным органом по государственному планированию. </w:t>
      </w:r>
    </w:p>
    <w:p>
      <w:pPr>
        <w:spacing w:after="0"/>
        <w:ind w:left="0"/>
        <w:jc w:val="both"/>
      </w:pPr>
      <w:r>
        <w:rPr>
          <w:rFonts w:ascii="Times New Roman"/>
          <w:b w:val="false"/>
          <w:i w:val="false"/>
          <w:color w:val="000000"/>
          <w:sz w:val="28"/>
        </w:rPr>
        <w:t>
      17. Структура, базовые подходы и основное содержание Стратегии национальной безопасности Республики Казахстан одобряются Советом Безопасности Республики Казахстан. Порядок разработки Стратегии национальной безопасности Республики Казахстан определяется Президентом Республики Казахстан.</w:t>
      </w:r>
    </w:p>
    <w:p>
      <w:pPr>
        <w:spacing w:after="0"/>
        <w:ind w:left="0"/>
        <w:jc w:val="both"/>
      </w:pPr>
      <w:r>
        <w:rPr>
          <w:rFonts w:ascii="Times New Roman"/>
          <w:b w:val="false"/>
          <w:i w:val="false"/>
          <w:color w:val="000000"/>
          <w:sz w:val="28"/>
        </w:rPr>
        <w:t>
      18. Стратегия национальной безопасности Республики Казахстан утверждается Президентом Республики Казахстан.</w:t>
      </w:r>
    </w:p>
    <w:p>
      <w:pPr>
        <w:spacing w:after="0"/>
        <w:ind w:left="0"/>
        <w:jc w:val="both"/>
      </w:pPr>
      <w:r>
        <w:rPr>
          <w:rFonts w:ascii="Times New Roman"/>
          <w:b w:val="false"/>
          <w:i w:val="false"/>
          <w:color w:val="000000"/>
          <w:sz w:val="28"/>
        </w:rPr>
        <w:t>
      19. Для реализации Стратегии национальной безопасности Республики Казахстан разрабатывается План мероприятий по ее реализации.</w:t>
      </w:r>
    </w:p>
    <w:p>
      <w:pPr>
        <w:spacing w:after="0"/>
        <w:ind w:left="0"/>
        <w:jc w:val="both"/>
      </w:pPr>
      <w:r>
        <w:rPr>
          <w:rFonts w:ascii="Times New Roman"/>
          <w:b w:val="false"/>
          <w:i w:val="false"/>
          <w:color w:val="000000"/>
          <w:sz w:val="28"/>
        </w:rPr>
        <w:t>
      План мероприятий разрабатывается уполномоченным органом по государственному планированию и утверждается Правительством Республики Казахстан по согласованию с Администрацией Президента Республики Казахстан в трехмесячный срок со дня утверждения Стратегии национальной безопасности Республики Казахстан.</w:t>
      </w:r>
    </w:p>
    <w:p>
      <w:pPr>
        <w:spacing w:after="0"/>
        <w:ind w:left="0"/>
        <w:jc w:val="both"/>
      </w:pPr>
      <w:r>
        <w:rPr>
          <w:rFonts w:ascii="Times New Roman"/>
          <w:b w:val="false"/>
          <w:i w:val="false"/>
          <w:color w:val="000000"/>
          <w:sz w:val="28"/>
        </w:rPr>
        <w:t>
      20. Итоги реализации Плана мероприятий ежегодно вносятся уполномоченным органом по государственному планированию на рассмотрение Совета Безопасности Республики Казахстан.</w:t>
      </w:r>
    </w:p>
    <w:p>
      <w:pPr>
        <w:spacing w:after="0"/>
        <w:ind w:left="0"/>
        <w:jc w:val="left"/>
      </w:pPr>
      <w:r>
        <w:rPr>
          <w:rFonts w:ascii="Times New Roman"/>
          <w:b/>
          <w:i w:val="false"/>
          <w:color w:val="000000"/>
        </w:rPr>
        <w:t xml:space="preserve"> 3.4. Прогноз социально-экономического развития</w:t>
      </w:r>
    </w:p>
    <w:p>
      <w:pPr>
        <w:spacing w:after="0"/>
        <w:ind w:left="0"/>
        <w:jc w:val="both"/>
      </w:pPr>
      <w:r>
        <w:rPr>
          <w:rFonts w:ascii="Times New Roman"/>
          <w:b w:val="false"/>
          <w:i w:val="false"/>
          <w:color w:val="000000"/>
          <w:sz w:val="28"/>
        </w:rPr>
        <w:t>
      21. Прогноз социально-экономического развития разрабатывается ежегодно на скользящей основе на пятилетний период с учетом вышестоящих документов Системы государственного планирования, Послания и содержит:</w:t>
      </w:r>
    </w:p>
    <w:p>
      <w:pPr>
        <w:spacing w:after="0"/>
        <w:ind w:left="0"/>
        <w:jc w:val="both"/>
      </w:pPr>
      <w:r>
        <w:rPr>
          <w:rFonts w:ascii="Times New Roman"/>
          <w:b w:val="false"/>
          <w:i w:val="false"/>
          <w:color w:val="000000"/>
          <w:sz w:val="28"/>
        </w:rPr>
        <w:t>
      1) на центральном уровне государственного управления:</w:t>
      </w:r>
    </w:p>
    <w:p>
      <w:pPr>
        <w:spacing w:after="0"/>
        <w:ind w:left="0"/>
        <w:jc w:val="both"/>
      </w:pPr>
      <w:r>
        <w:rPr>
          <w:rFonts w:ascii="Times New Roman"/>
          <w:b w:val="false"/>
          <w:i w:val="false"/>
          <w:color w:val="000000"/>
          <w:sz w:val="28"/>
        </w:rPr>
        <w:t>
      внешние и внутренние условия развития экономики;</w:t>
      </w:r>
    </w:p>
    <w:p>
      <w:pPr>
        <w:spacing w:after="0"/>
        <w:ind w:left="0"/>
        <w:jc w:val="both"/>
      </w:pPr>
      <w:r>
        <w:rPr>
          <w:rFonts w:ascii="Times New Roman"/>
          <w:b w:val="false"/>
          <w:i w:val="false"/>
          <w:color w:val="000000"/>
          <w:sz w:val="28"/>
        </w:rPr>
        <w:t>
      цели и задачи экономической политики на среднесрочный период, в том числе налогово-бюджетной политики;</w:t>
      </w:r>
    </w:p>
    <w:p>
      <w:pPr>
        <w:spacing w:after="0"/>
        <w:ind w:left="0"/>
        <w:jc w:val="both"/>
      </w:pPr>
      <w:r>
        <w:rPr>
          <w:rFonts w:ascii="Times New Roman"/>
          <w:b w:val="false"/>
          <w:i w:val="false"/>
          <w:color w:val="000000"/>
          <w:sz w:val="28"/>
        </w:rPr>
        <w:t>
      основные направления и меры экономической политики на пять лет, в том числе налогово-бюджетной политики;</w:t>
      </w:r>
    </w:p>
    <w:p>
      <w:pPr>
        <w:spacing w:after="0"/>
        <w:ind w:left="0"/>
        <w:jc w:val="both"/>
      </w:pPr>
      <w:r>
        <w:rPr>
          <w:rFonts w:ascii="Times New Roman"/>
          <w:b w:val="false"/>
          <w:i w:val="false"/>
          <w:color w:val="000000"/>
          <w:sz w:val="28"/>
        </w:rPr>
        <w:t>
      прогноз показателей социально-экономического развития на пятилетний период;</w:t>
      </w:r>
    </w:p>
    <w:p>
      <w:pPr>
        <w:spacing w:after="0"/>
        <w:ind w:left="0"/>
        <w:jc w:val="both"/>
      </w:pPr>
      <w:r>
        <w:rPr>
          <w:rFonts w:ascii="Times New Roman"/>
          <w:b w:val="false"/>
          <w:i w:val="false"/>
          <w:color w:val="000000"/>
          <w:sz w:val="28"/>
        </w:rPr>
        <w:t>
      прогноз бюджетных параметров на трехлетний период, включающий прогноз поступлений и расходов консолидированного, государственного и республиканского бюджетов, дефицит бюджета;</w:t>
      </w:r>
    </w:p>
    <w:p>
      <w:pPr>
        <w:spacing w:after="0"/>
        <w:ind w:left="0"/>
        <w:jc w:val="both"/>
      </w:pPr>
      <w:r>
        <w:rPr>
          <w:rFonts w:ascii="Times New Roman"/>
          <w:b w:val="false"/>
          <w:i w:val="false"/>
          <w:color w:val="000000"/>
          <w:sz w:val="28"/>
        </w:rPr>
        <w:t>
      новые инициативы расходов, направленные на реализацию приоритетов социально-экономического развития;</w:t>
      </w:r>
    </w:p>
    <w:p>
      <w:pPr>
        <w:spacing w:after="0"/>
        <w:ind w:left="0"/>
        <w:jc w:val="both"/>
      </w:pPr>
      <w:r>
        <w:rPr>
          <w:rFonts w:ascii="Times New Roman"/>
          <w:b w:val="false"/>
          <w:i w:val="false"/>
          <w:color w:val="000000"/>
          <w:sz w:val="28"/>
        </w:rPr>
        <w:t>
      перечень приоритетных республиканских бюджетных инвестиций;</w:t>
      </w:r>
    </w:p>
    <w:p>
      <w:pPr>
        <w:spacing w:after="0"/>
        <w:ind w:left="0"/>
        <w:jc w:val="both"/>
      </w:pPr>
      <w:r>
        <w:rPr>
          <w:rFonts w:ascii="Times New Roman"/>
          <w:b w:val="false"/>
          <w:i w:val="false"/>
          <w:color w:val="000000"/>
          <w:sz w:val="28"/>
        </w:rPr>
        <w:t>
      перечень условно финансируемых расходов;</w:t>
      </w:r>
    </w:p>
    <w:p>
      <w:pPr>
        <w:spacing w:after="0"/>
        <w:ind w:left="0"/>
        <w:jc w:val="both"/>
      </w:pPr>
      <w:r>
        <w:rPr>
          <w:rFonts w:ascii="Times New Roman"/>
          <w:b w:val="false"/>
          <w:i w:val="false"/>
          <w:color w:val="000000"/>
          <w:sz w:val="28"/>
        </w:rPr>
        <w:t>
      2) на местном уровне государственного управления:</w:t>
      </w:r>
    </w:p>
    <w:p>
      <w:pPr>
        <w:spacing w:after="0"/>
        <w:ind w:left="0"/>
        <w:jc w:val="both"/>
      </w:pPr>
      <w:r>
        <w:rPr>
          <w:rFonts w:ascii="Times New Roman"/>
          <w:b w:val="false"/>
          <w:i w:val="false"/>
          <w:color w:val="000000"/>
          <w:sz w:val="28"/>
        </w:rPr>
        <w:t>
      прогноз, тенденции, приоритеты, целевые индикаторы и показатели социально-экономического развития региона;</w:t>
      </w:r>
    </w:p>
    <w:p>
      <w:pPr>
        <w:spacing w:after="0"/>
        <w:ind w:left="0"/>
        <w:jc w:val="both"/>
      </w:pPr>
      <w:r>
        <w:rPr>
          <w:rFonts w:ascii="Times New Roman"/>
          <w:b w:val="false"/>
          <w:i w:val="false"/>
          <w:color w:val="000000"/>
          <w:sz w:val="28"/>
        </w:rPr>
        <w:t>
      бюджетные параметры на три года, которые должны содержать:</w:t>
      </w:r>
    </w:p>
    <w:p>
      <w:pPr>
        <w:spacing w:after="0"/>
        <w:ind w:left="0"/>
        <w:jc w:val="both"/>
      </w:pPr>
      <w:r>
        <w:rPr>
          <w:rFonts w:ascii="Times New Roman"/>
          <w:b w:val="false"/>
          <w:i w:val="false"/>
          <w:color w:val="000000"/>
          <w:sz w:val="28"/>
        </w:rPr>
        <w:t>
      основные параметры соответствующих местных бюджетов;</w:t>
      </w:r>
    </w:p>
    <w:p>
      <w:pPr>
        <w:spacing w:after="0"/>
        <w:ind w:left="0"/>
        <w:jc w:val="both"/>
      </w:pPr>
      <w:r>
        <w:rPr>
          <w:rFonts w:ascii="Times New Roman"/>
          <w:b w:val="false"/>
          <w:i w:val="false"/>
          <w:color w:val="000000"/>
          <w:sz w:val="28"/>
        </w:rPr>
        <w:t>
      новые инициативы расходов, направленные на реализацию приоритетов социально-экономического развития региона;</w:t>
      </w:r>
    </w:p>
    <w:p>
      <w:pPr>
        <w:spacing w:after="0"/>
        <w:ind w:left="0"/>
        <w:jc w:val="both"/>
      </w:pPr>
      <w:r>
        <w:rPr>
          <w:rFonts w:ascii="Times New Roman"/>
          <w:b w:val="false"/>
          <w:i w:val="false"/>
          <w:color w:val="000000"/>
          <w:sz w:val="28"/>
        </w:rPr>
        <w:t>
      перечень приоритетных местных бюджетных инвестиций.</w:t>
      </w:r>
    </w:p>
    <w:p>
      <w:pPr>
        <w:spacing w:after="0"/>
        <w:ind w:left="0"/>
        <w:jc w:val="both"/>
      </w:pPr>
      <w:r>
        <w:rPr>
          <w:rFonts w:ascii="Times New Roman"/>
          <w:b w:val="false"/>
          <w:i w:val="false"/>
          <w:color w:val="000000"/>
          <w:sz w:val="28"/>
        </w:rPr>
        <w:t>
      Целевые индикаторы и показатели устанавливаются по ключевым направлениям (сферам) для определения количественных и качественных результатов, на достижение которых должна быть направлена социально-экономическая политика Республики Казахстан или региона в течение пятилетнего периода.</w:t>
      </w:r>
    </w:p>
    <w:p>
      <w:pPr>
        <w:spacing w:after="0"/>
        <w:ind w:left="0"/>
        <w:jc w:val="both"/>
      </w:pPr>
      <w:r>
        <w:rPr>
          <w:rFonts w:ascii="Times New Roman"/>
          <w:b w:val="false"/>
          <w:i w:val="false"/>
          <w:color w:val="000000"/>
          <w:sz w:val="28"/>
        </w:rPr>
        <w:t>
      22. Прогноз социально-экономического развития разрабатывается соответственно центральным и местным уполномоченными органами по государственному планированию и одобряется Правительством Республики Казахстан или местным исполнительным органом и подлежит опубликованию в средствах массовой информации.</w:t>
      </w:r>
    </w:p>
    <w:p>
      <w:pPr>
        <w:spacing w:after="0"/>
        <w:ind w:left="0"/>
        <w:jc w:val="both"/>
      </w:pPr>
      <w:r>
        <w:rPr>
          <w:rFonts w:ascii="Times New Roman"/>
          <w:b w:val="false"/>
          <w:i w:val="false"/>
          <w:color w:val="000000"/>
          <w:sz w:val="28"/>
        </w:rPr>
        <w:t>
      23. Мониторинг, оценка и контроль Прогноза социально-экономического развития не осуществляются.</w:t>
      </w:r>
    </w:p>
    <w:p>
      <w:pPr>
        <w:spacing w:after="0"/>
        <w:ind w:left="0"/>
        <w:jc w:val="both"/>
      </w:pPr>
      <w:r>
        <w:rPr>
          <w:rFonts w:ascii="Times New Roman"/>
          <w:b w:val="false"/>
          <w:i w:val="false"/>
          <w:color w:val="000000"/>
          <w:sz w:val="28"/>
        </w:rPr>
        <w:t>
      24. Порядок и сроки разработки Прогноза социально-экономического развития определяются Правительством Республики Казахстан.</w:t>
      </w:r>
    </w:p>
    <w:p>
      <w:pPr>
        <w:spacing w:after="0"/>
        <w:ind w:left="0"/>
        <w:jc w:val="left"/>
      </w:pPr>
      <w:r>
        <w:rPr>
          <w:rFonts w:ascii="Times New Roman"/>
          <w:b/>
          <w:i w:val="false"/>
          <w:color w:val="000000"/>
        </w:rPr>
        <w:t xml:space="preserve"> 3.5. Государственные программы</w:t>
      </w:r>
    </w:p>
    <w:p>
      <w:pPr>
        <w:spacing w:after="0"/>
        <w:ind w:left="0"/>
        <w:jc w:val="both"/>
      </w:pPr>
      <w:r>
        <w:rPr>
          <w:rFonts w:ascii="Times New Roman"/>
          <w:b w:val="false"/>
          <w:i w:val="false"/>
          <w:color w:val="000000"/>
          <w:sz w:val="28"/>
        </w:rPr>
        <w:t>
      25. Государственные программы разрабатываются на 5-10 лет в целях реализации вышестоящих документов Системы государственного планирования и являются документами межсферного и межведомственного характера, определяющими цели, задачи и ожидаемые результаты по приоритетным стратегическим направлениям развития страны с указанием необходимых ресурсов.</w:t>
      </w:r>
    </w:p>
    <w:p>
      <w:pPr>
        <w:spacing w:after="0"/>
        <w:ind w:left="0"/>
        <w:jc w:val="both"/>
      </w:pPr>
      <w:r>
        <w:rPr>
          <w:rFonts w:ascii="Times New Roman"/>
          <w:b w:val="false"/>
          <w:i w:val="false"/>
          <w:color w:val="000000"/>
          <w:sz w:val="28"/>
        </w:rPr>
        <w:t>
      26. Государственные программы разрабатываются соответствующим государственным органом и согласовываются с уполномоченным органом по государственному планированию и уполномоченным органом по региональному развитию в части развития регионов.</w:t>
      </w:r>
    </w:p>
    <w:p>
      <w:pPr>
        <w:spacing w:after="0"/>
        <w:ind w:left="0"/>
        <w:jc w:val="both"/>
      </w:pPr>
      <w:r>
        <w:rPr>
          <w:rFonts w:ascii="Times New Roman"/>
          <w:b w:val="false"/>
          <w:i w:val="false"/>
          <w:color w:val="000000"/>
          <w:sz w:val="28"/>
        </w:rPr>
        <w:t>
      27. Государственные программы утверждаются Президентом Республики Казахстан.</w:t>
      </w:r>
    </w:p>
    <w:p>
      <w:pPr>
        <w:spacing w:after="0"/>
        <w:ind w:left="0"/>
        <w:jc w:val="both"/>
      </w:pPr>
      <w:r>
        <w:rPr>
          <w:rFonts w:ascii="Times New Roman"/>
          <w:b w:val="false"/>
          <w:i w:val="false"/>
          <w:color w:val="000000"/>
          <w:sz w:val="28"/>
        </w:rPr>
        <w:t>
      28. Перечень государственных программ утверждается Президентом Республики Казахстан.</w:t>
      </w:r>
    </w:p>
    <w:p>
      <w:pPr>
        <w:spacing w:after="0"/>
        <w:ind w:left="0"/>
        <w:jc w:val="both"/>
      </w:pPr>
      <w:r>
        <w:rPr>
          <w:rFonts w:ascii="Times New Roman"/>
          <w:b w:val="false"/>
          <w:i w:val="false"/>
          <w:color w:val="000000"/>
          <w:sz w:val="28"/>
        </w:rPr>
        <w:t>
      29. Для реализации государственной программы Правительством Республики Казахстан по согласованию с Администрацией Президента Республики Казахстан утверждается план мероприятий по ее реализации.</w:t>
      </w:r>
    </w:p>
    <w:p>
      <w:pPr>
        <w:spacing w:after="0"/>
        <w:ind w:left="0"/>
        <w:jc w:val="both"/>
      </w:pPr>
      <w:r>
        <w:rPr>
          <w:rFonts w:ascii="Times New Roman"/>
          <w:b w:val="false"/>
          <w:i w:val="false"/>
          <w:color w:val="000000"/>
          <w:sz w:val="28"/>
        </w:rPr>
        <w:t>
      30. Мониторинг реализации государственной программы проводится государственным органом - разработчиком либо иным государственным органом, уполномоченным на это Президентом Республики Казахстан или Руководителем Администрации Президента Республики Казахстан, а также уполномоченным органом по государственному планированию.</w:t>
      </w:r>
    </w:p>
    <w:p>
      <w:pPr>
        <w:spacing w:after="0"/>
        <w:ind w:left="0"/>
        <w:jc w:val="both"/>
      </w:pPr>
      <w:r>
        <w:rPr>
          <w:rFonts w:ascii="Times New Roman"/>
          <w:b w:val="false"/>
          <w:i w:val="false"/>
          <w:color w:val="000000"/>
          <w:sz w:val="28"/>
        </w:rPr>
        <w:t>
      Оценка реализации государственной программы проводится уполномоченным органом по государственному планированию и Счетным комитетом по контролю за исполнением республиканского бюджета.</w:t>
      </w:r>
    </w:p>
    <w:p>
      <w:pPr>
        <w:spacing w:after="0"/>
        <w:ind w:left="0"/>
        <w:jc w:val="both"/>
      </w:pPr>
      <w:r>
        <w:rPr>
          <w:rFonts w:ascii="Times New Roman"/>
          <w:b w:val="false"/>
          <w:i w:val="false"/>
          <w:color w:val="000000"/>
          <w:sz w:val="28"/>
        </w:rPr>
        <w:t>
      Счетный комитет по контролю за исполнением республиканского бюджета осуществляет оценку реализации государственных программ в рамках проводимых им контрольных мероприятий в соответствии с его планом работы.</w:t>
      </w:r>
    </w:p>
    <w:p>
      <w:pPr>
        <w:spacing w:after="0"/>
        <w:ind w:left="0"/>
        <w:jc w:val="both"/>
      </w:pPr>
      <w:r>
        <w:rPr>
          <w:rFonts w:ascii="Times New Roman"/>
          <w:b w:val="false"/>
          <w:i w:val="false"/>
          <w:color w:val="000000"/>
          <w:sz w:val="28"/>
        </w:rPr>
        <w:t>
      По результатам мониторинга и оценки реализации государственная программа и план мероприятий по ее реализации могут корректироваться.</w:t>
      </w:r>
    </w:p>
    <w:p>
      <w:pPr>
        <w:spacing w:after="0"/>
        <w:ind w:left="0"/>
        <w:jc w:val="both"/>
      </w:pPr>
      <w:r>
        <w:rPr>
          <w:rFonts w:ascii="Times New Roman"/>
          <w:b w:val="false"/>
          <w:i w:val="false"/>
          <w:color w:val="000000"/>
          <w:sz w:val="28"/>
        </w:rPr>
        <w:t>
      31. Контроль за реализацией государственной программы осуществляется Администрацией Президента Республики Казахстан.</w:t>
      </w:r>
    </w:p>
    <w:p>
      <w:pPr>
        <w:spacing w:after="0"/>
        <w:ind w:left="0"/>
        <w:jc w:val="both"/>
      </w:pPr>
      <w:r>
        <w:rPr>
          <w:rFonts w:ascii="Times New Roman"/>
          <w:b w:val="false"/>
          <w:i w:val="false"/>
          <w:color w:val="000000"/>
          <w:sz w:val="28"/>
        </w:rPr>
        <w:t>
      32. Порядок и сроки разработки, реализации, проведения мониторинга, оценки и контроля за реализацией государственных программ определяются Президентом Республики Казахстан.</w:t>
      </w:r>
    </w:p>
    <w:p>
      <w:pPr>
        <w:spacing w:after="0"/>
        <w:ind w:left="0"/>
        <w:jc w:val="left"/>
      </w:pPr>
      <w:r>
        <w:rPr>
          <w:rFonts w:ascii="Times New Roman"/>
          <w:b/>
          <w:i w:val="false"/>
          <w:color w:val="000000"/>
        </w:rPr>
        <w:t xml:space="preserve"> 3.6. Отраслевые программы</w:t>
      </w:r>
    </w:p>
    <w:p>
      <w:pPr>
        <w:spacing w:after="0"/>
        <w:ind w:left="0"/>
        <w:jc w:val="both"/>
      </w:pPr>
      <w:r>
        <w:rPr>
          <w:rFonts w:ascii="Times New Roman"/>
          <w:b w:val="false"/>
          <w:i w:val="false"/>
          <w:color w:val="000000"/>
          <w:sz w:val="28"/>
        </w:rPr>
        <w:t>
      33. Отраслевые программы разрабатываются центральными государственными органами на среднесрочный и долгосрочный периоды в реализацию вышестоящих документов Системы государственного планирования в целях решения важных задач межотраслевого и межведомственного характера.</w:t>
      </w:r>
    </w:p>
    <w:p>
      <w:pPr>
        <w:spacing w:after="0"/>
        <w:ind w:left="0"/>
        <w:jc w:val="both"/>
      </w:pPr>
      <w:r>
        <w:rPr>
          <w:rFonts w:ascii="Times New Roman"/>
          <w:b w:val="false"/>
          <w:i w:val="false"/>
          <w:color w:val="000000"/>
          <w:sz w:val="28"/>
        </w:rPr>
        <w:t>
      34. Перечень отраслевых программ утверждается Правительством Республики Казахстан.</w:t>
      </w:r>
    </w:p>
    <w:p>
      <w:pPr>
        <w:spacing w:after="0"/>
        <w:ind w:left="0"/>
        <w:jc w:val="both"/>
      </w:pPr>
      <w:r>
        <w:rPr>
          <w:rFonts w:ascii="Times New Roman"/>
          <w:b w:val="false"/>
          <w:i w:val="false"/>
          <w:color w:val="000000"/>
          <w:sz w:val="28"/>
        </w:rPr>
        <w:t>
      35. Мониторинг отраслевой программы проводится государственным органом, ответственным за ее разработку, государственным органом - соисполнителем, участвующим в реализации данной программы, а также уполномоченным органом по государственному планированию.</w:t>
      </w:r>
    </w:p>
    <w:p>
      <w:pPr>
        <w:spacing w:after="0"/>
        <w:ind w:left="0"/>
        <w:jc w:val="both"/>
      </w:pPr>
      <w:r>
        <w:rPr>
          <w:rFonts w:ascii="Times New Roman"/>
          <w:b w:val="false"/>
          <w:i w:val="false"/>
          <w:color w:val="000000"/>
          <w:sz w:val="28"/>
        </w:rPr>
        <w:t>
      Оценка реализации отраслевых программ проводится уполномоченным органом по государственному планированию и Счетным комитетом по контролю за исполнением республиканского бюджета.</w:t>
      </w:r>
    </w:p>
    <w:p>
      <w:pPr>
        <w:spacing w:after="0"/>
        <w:ind w:left="0"/>
        <w:jc w:val="both"/>
      </w:pPr>
      <w:r>
        <w:rPr>
          <w:rFonts w:ascii="Times New Roman"/>
          <w:b w:val="false"/>
          <w:i w:val="false"/>
          <w:color w:val="000000"/>
          <w:sz w:val="28"/>
        </w:rPr>
        <w:t>
      Счетный комитет по контролю за исполнением республиканского бюджета осуществляет оценку реализации отраслевых программ в рамках проводимых им контрольных мероприятий в соответствии с его планом работы.</w:t>
      </w:r>
    </w:p>
    <w:p>
      <w:pPr>
        <w:spacing w:after="0"/>
        <w:ind w:left="0"/>
        <w:jc w:val="both"/>
      </w:pPr>
      <w:r>
        <w:rPr>
          <w:rFonts w:ascii="Times New Roman"/>
          <w:b w:val="false"/>
          <w:i w:val="false"/>
          <w:color w:val="000000"/>
          <w:sz w:val="28"/>
        </w:rPr>
        <w:t>
      Контроль за реализацией отраслевых программ осуществляется Правительством Республики Казахстан.</w:t>
      </w:r>
    </w:p>
    <w:p>
      <w:pPr>
        <w:spacing w:after="0"/>
        <w:ind w:left="0"/>
        <w:jc w:val="both"/>
      </w:pPr>
      <w:r>
        <w:rPr>
          <w:rFonts w:ascii="Times New Roman"/>
          <w:b w:val="false"/>
          <w:i w:val="false"/>
          <w:color w:val="000000"/>
          <w:sz w:val="28"/>
        </w:rPr>
        <w:t>
      36. Отраслевые программы, порядок и сроки их разработки, реализации, проведения мониторинга, оценки и контроля за их реализацией утверждаются Правительством Республики Казахстан.</w:t>
      </w:r>
    </w:p>
    <w:p>
      <w:pPr>
        <w:spacing w:after="0"/>
        <w:ind w:left="0"/>
        <w:jc w:val="left"/>
      </w:pPr>
      <w:r>
        <w:rPr>
          <w:rFonts w:ascii="Times New Roman"/>
          <w:b/>
          <w:i w:val="false"/>
          <w:color w:val="000000"/>
        </w:rPr>
        <w:t xml:space="preserve"> 3.7. Стратегические планы государственных органов</w:t>
      </w:r>
    </w:p>
    <w:p>
      <w:pPr>
        <w:spacing w:after="0"/>
        <w:ind w:left="0"/>
        <w:jc w:val="both"/>
      </w:pPr>
      <w:r>
        <w:rPr>
          <w:rFonts w:ascii="Times New Roman"/>
          <w:b w:val="false"/>
          <w:i w:val="false"/>
          <w:color w:val="000000"/>
          <w:sz w:val="28"/>
        </w:rPr>
        <w:t>
      37. Стратегический план государственного органа определяет стратегические направления цели, задачи, показатели результатов деятельности государственного органа, включает взаимоувязанные с ними бюджетные программы с объемами финансирования.</w:t>
      </w:r>
    </w:p>
    <w:p>
      <w:pPr>
        <w:spacing w:after="0"/>
        <w:ind w:left="0"/>
        <w:jc w:val="both"/>
      </w:pPr>
      <w:r>
        <w:rPr>
          <w:rFonts w:ascii="Times New Roman"/>
          <w:b w:val="false"/>
          <w:i w:val="false"/>
          <w:color w:val="000000"/>
          <w:sz w:val="28"/>
        </w:rPr>
        <w:t xml:space="preserve">
      38. Стратегический план государственного органа разрабатывается соответствующим государственным органом и согласовывается с уполномоченными органами по государственному планированию, за исключением случая, предусмотренного частью четвертой пункта 40 настоящей Системы государственного планирования. </w:t>
      </w:r>
    </w:p>
    <w:p>
      <w:pPr>
        <w:spacing w:after="0"/>
        <w:ind w:left="0"/>
        <w:jc w:val="both"/>
      </w:pPr>
      <w:r>
        <w:rPr>
          <w:rFonts w:ascii="Times New Roman"/>
          <w:b w:val="false"/>
          <w:i w:val="false"/>
          <w:color w:val="000000"/>
          <w:sz w:val="28"/>
        </w:rPr>
        <w:t xml:space="preserve">
      39. Стратегические планы не разрабатываются государственными органами, определенными Бюджетным кодексом Республики Казахстан. </w:t>
      </w:r>
    </w:p>
    <w:p>
      <w:pPr>
        <w:spacing w:after="0"/>
        <w:ind w:left="0"/>
        <w:jc w:val="both"/>
      </w:pPr>
      <w:r>
        <w:rPr>
          <w:rFonts w:ascii="Times New Roman"/>
          <w:b w:val="false"/>
          <w:i w:val="false"/>
          <w:color w:val="000000"/>
          <w:sz w:val="28"/>
        </w:rPr>
        <w:t>
      40. Стратегический план государственного органа, непосредственно  подчиненного и подотчетного Президенту Республики Казахстан, утверждается Президентом Республики Казахстан или должностным лицом, им уполномоченным.</w:t>
      </w:r>
    </w:p>
    <w:p>
      <w:pPr>
        <w:spacing w:after="0"/>
        <w:ind w:left="0"/>
        <w:jc w:val="both"/>
      </w:pPr>
      <w:r>
        <w:rPr>
          <w:rFonts w:ascii="Times New Roman"/>
          <w:b w:val="false"/>
          <w:i w:val="false"/>
          <w:color w:val="000000"/>
          <w:sz w:val="28"/>
        </w:rPr>
        <w:t>
      Стратегический план государственного органа, входящего в структуру Правительства Республики Казахстан, утверждается Правительством Республики Казахстан.</w:t>
      </w:r>
    </w:p>
    <w:p>
      <w:pPr>
        <w:spacing w:after="0"/>
        <w:ind w:left="0"/>
        <w:jc w:val="both"/>
      </w:pPr>
      <w:r>
        <w:rPr>
          <w:rFonts w:ascii="Times New Roman"/>
          <w:b w:val="false"/>
          <w:i w:val="false"/>
          <w:color w:val="000000"/>
          <w:sz w:val="28"/>
        </w:rPr>
        <w:t>
      Стратегический план Верховного Суда Республики Казахстан утверждается руководителем данного государственного органа по согласованию с Администрацией Президента Республики Казахстан.</w:t>
      </w:r>
    </w:p>
    <w:p>
      <w:pPr>
        <w:spacing w:after="0"/>
        <w:ind w:left="0"/>
        <w:jc w:val="both"/>
      </w:pPr>
      <w:r>
        <w:rPr>
          <w:rFonts w:ascii="Times New Roman"/>
          <w:b w:val="false"/>
          <w:i w:val="false"/>
          <w:color w:val="000000"/>
          <w:sz w:val="28"/>
        </w:rPr>
        <w:t>
      Стратегический план Комитета национальной безопасности Республики Казахстан утверждается руководителем государственного органа без согласования с заинтересованными государственными органами и Администрацией Президента Республики Казахстан.</w:t>
      </w:r>
    </w:p>
    <w:p>
      <w:pPr>
        <w:spacing w:after="0"/>
        <w:ind w:left="0"/>
        <w:jc w:val="both"/>
      </w:pPr>
      <w:r>
        <w:rPr>
          <w:rFonts w:ascii="Times New Roman"/>
          <w:b w:val="false"/>
          <w:i w:val="false"/>
          <w:color w:val="000000"/>
          <w:sz w:val="28"/>
        </w:rPr>
        <w:t>
      Копия утвержденного/скорректированного стратегического плана Комитета национальной безопасности Республики Казахстан в недельный срок со дня утверждения направляется в Секретариат Совета Безопасности Республики Казахстан.</w:t>
      </w:r>
    </w:p>
    <w:p>
      <w:pPr>
        <w:spacing w:after="0"/>
        <w:ind w:left="0"/>
        <w:jc w:val="both"/>
      </w:pPr>
      <w:r>
        <w:rPr>
          <w:rFonts w:ascii="Times New Roman"/>
          <w:b w:val="false"/>
          <w:i w:val="false"/>
          <w:color w:val="000000"/>
          <w:sz w:val="28"/>
        </w:rPr>
        <w:t>
      41. Для реализации стратегического плана государственный орган ежегодно разрабатывает операционный план.</w:t>
      </w:r>
    </w:p>
    <w:p>
      <w:pPr>
        <w:spacing w:after="0"/>
        <w:ind w:left="0"/>
        <w:jc w:val="both"/>
      </w:pPr>
      <w:r>
        <w:rPr>
          <w:rFonts w:ascii="Times New Roman"/>
          <w:b w:val="false"/>
          <w:i w:val="false"/>
          <w:color w:val="000000"/>
          <w:sz w:val="28"/>
        </w:rPr>
        <w:t>
      Операционный план представляет собой документ, содержащий конкретные действия государственного органа в текущем финансовом году, увязанные по ресурсам, ответственным исполнителям и срокам осуществления мероприятий по достижению целей, задач и показателей результатов стратегического плана.</w:t>
      </w:r>
    </w:p>
    <w:p>
      <w:pPr>
        <w:spacing w:after="0"/>
        <w:ind w:left="0"/>
        <w:jc w:val="both"/>
      </w:pPr>
      <w:r>
        <w:rPr>
          <w:rFonts w:ascii="Times New Roman"/>
          <w:b w:val="false"/>
          <w:i w:val="false"/>
          <w:color w:val="000000"/>
          <w:sz w:val="28"/>
        </w:rPr>
        <w:t>
      42. Мониторинг реализации стратегического плана государственного органа осуществляется государственным органом-разработчиком.</w:t>
      </w:r>
    </w:p>
    <w:p>
      <w:pPr>
        <w:spacing w:after="0"/>
        <w:ind w:left="0"/>
        <w:jc w:val="both"/>
      </w:pPr>
      <w:r>
        <w:rPr>
          <w:rFonts w:ascii="Times New Roman"/>
          <w:b w:val="false"/>
          <w:i w:val="false"/>
          <w:color w:val="000000"/>
          <w:sz w:val="28"/>
        </w:rPr>
        <w:t xml:space="preserve">
      43. Оценка реализации стратегических планов государственных органов, кроме оценки, проводимой Счетным комитетом по контролю за исполнением республиканского бюджета и ревизионной комиссией области, города республиканского значения, столицы, осуществляется в рамках Системы ежегодной оценки эффективности деятельности центральных государственных и местных исполнительных органов областей, города республиканского значения, столицы, утвержденной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19 марта 2010 года № 954. </w:t>
      </w:r>
    </w:p>
    <w:p>
      <w:pPr>
        <w:spacing w:after="0"/>
        <w:ind w:left="0"/>
        <w:jc w:val="both"/>
      </w:pPr>
      <w:r>
        <w:rPr>
          <w:rFonts w:ascii="Times New Roman"/>
          <w:b w:val="false"/>
          <w:i w:val="false"/>
          <w:color w:val="000000"/>
          <w:sz w:val="28"/>
        </w:rPr>
        <w:t xml:space="preserve">
      44. Счетный комитет по контролю за исполнением республиканского бюджета осуществляет оценку реализации стратегических планов центральных государственных органов в рамках проводимых им контрольных мероприятий в соответствии с его планом работы. </w:t>
      </w:r>
    </w:p>
    <w:p>
      <w:pPr>
        <w:spacing w:after="0"/>
        <w:ind w:left="0"/>
        <w:jc w:val="both"/>
      </w:pPr>
      <w:r>
        <w:rPr>
          <w:rFonts w:ascii="Times New Roman"/>
          <w:b w:val="false"/>
          <w:i w:val="false"/>
          <w:color w:val="000000"/>
          <w:sz w:val="28"/>
        </w:rPr>
        <w:t>
      Ревизионная комиссия области, города республиканского значения, столицы осуществляет оценку реализации стратегических планов исполнительных органов, финансируемых из областного бюджета, бюджета города республиканского значения, столицы, в рамках проводимых ею контрольных мероприятий в соответствии с ее планом работы.</w:t>
      </w:r>
    </w:p>
    <w:p>
      <w:pPr>
        <w:spacing w:after="0"/>
        <w:ind w:left="0"/>
        <w:jc w:val="both"/>
      </w:pPr>
      <w:r>
        <w:rPr>
          <w:rFonts w:ascii="Times New Roman"/>
          <w:b w:val="false"/>
          <w:i w:val="false"/>
          <w:color w:val="000000"/>
          <w:sz w:val="28"/>
        </w:rPr>
        <w:t>
      45. Контроль за реализацией стратегических планов государственных органов осуществляется самими государственными органами.</w:t>
      </w:r>
    </w:p>
    <w:p>
      <w:pPr>
        <w:spacing w:after="0"/>
        <w:ind w:left="0"/>
        <w:jc w:val="both"/>
      </w:pPr>
      <w:r>
        <w:rPr>
          <w:rFonts w:ascii="Times New Roman"/>
          <w:b w:val="false"/>
          <w:i w:val="false"/>
          <w:color w:val="000000"/>
          <w:sz w:val="28"/>
        </w:rPr>
        <w:t>
      46. Порядок и сроки разработки, реализации, проведения мониторинга, оценки и контроля за реализацией стратегических планов государственных органов определяются Президентом Республики Казахстан.</w:t>
      </w:r>
    </w:p>
    <w:p>
      <w:pPr>
        <w:spacing w:after="0"/>
        <w:ind w:left="0"/>
        <w:jc w:val="left"/>
      </w:pPr>
      <w:r>
        <w:rPr>
          <w:rFonts w:ascii="Times New Roman"/>
          <w:b/>
          <w:i w:val="false"/>
          <w:color w:val="000000"/>
        </w:rPr>
        <w:t xml:space="preserve"> 3.8. Программа развития территории</w:t>
      </w:r>
    </w:p>
    <w:p>
      <w:pPr>
        <w:spacing w:after="0"/>
        <w:ind w:left="0"/>
        <w:jc w:val="both"/>
      </w:pPr>
      <w:r>
        <w:rPr>
          <w:rFonts w:ascii="Times New Roman"/>
          <w:b w:val="false"/>
          <w:i w:val="false"/>
          <w:color w:val="000000"/>
          <w:sz w:val="28"/>
        </w:rPr>
        <w:t>
      47. Программа развития территории разрабатывается на пятилетний период на основе вышестоящих документов Системы государственного планирования.</w:t>
      </w:r>
    </w:p>
    <w:p>
      <w:pPr>
        <w:spacing w:after="0"/>
        <w:ind w:left="0"/>
        <w:jc w:val="both"/>
      </w:pPr>
      <w:r>
        <w:rPr>
          <w:rFonts w:ascii="Times New Roman"/>
          <w:b w:val="false"/>
          <w:i w:val="false"/>
          <w:color w:val="000000"/>
          <w:sz w:val="28"/>
        </w:rPr>
        <w:t>
      Программа развития территории содержит основные направления, цели, задачи развития региона, ожидаемые результаты с указанием их показателей, необходимые ресурсы.</w:t>
      </w:r>
    </w:p>
    <w:p>
      <w:pPr>
        <w:spacing w:after="0"/>
        <w:ind w:left="0"/>
        <w:jc w:val="both"/>
      </w:pPr>
      <w:r>
        <w:rPr>
          <w:rFonts w:ascii="Times New Roman"/>
          <w:b w:val="false"/>
          <w:i w:val="false"/>
          <w:color w:val="000000"/>
          <w:sz w:val="28"/>
        </w:rPr>
        <w:t>
      48. Программа развития области, города республиканского значения, столицы разрабатывается уполномоченным органом по государственному планированию области, города республиканского значения, столицы и согласовывается с уполномоченными органами по региональному развитию и государственному планированию, заинтересованными центральными государственными органами.</w:t>
      </w:r>
    </w:p>
    <w:p>
      <w:pPr>
        <w:spacing w:after="0"/>
        <w:ind w:left="0"/>
        <w:jc w:val="both"/>
      </w:pPr>
      <w:r>
        <w:rPr>
          <w:rFonts w:ascii="Times New Roman"/>
          <w:b w:val="false"/>
          <w:i w:val="false"/>
          <w:color w:val="000000"/>
          <w:sz w:val="28"/>
        </w:rPr>
        <w:t>
      Программа развития района (города областного значения) разрабатывается уполномоченным органом по государственному планированию района (города областного значения) и согласовывается с уполномоченным органом по государственному планированию области, заинтересованными исполнительными органами области.</w:t>
      </w:r>
    </w:p>
    <w:p>
      <w:pPr>
        <w:spacing w:after="0"/>
        <w:ind w:left="0"/>
        <w:jc w:val="both"/>
      </w:pPr>
      <w:r>
        <w:rPr>
          <w:rFonts w:ascii="Times New Roman"/>
          <w:b w:val="false"/>
          <w:i w:val="false"/>
          <w:color w:val="000000"/>
          <w:sz w:val="28"/>
        </w:rPr>
        <w:t xml:space="preserve">
      49. Программа развития территории утверждается местным представительным органом. </w:t>
      </w:r>
    </w:p>
    <w:p>
      <w:pPr>
        <w:spacing w:after="0"/>
        <w:ind w:left="0"/>
        <w:jc w:val="both"/>
      </w:pPr>
      <w:r>
        <w:rPr>
          <w:rFonts w:ascii="Times New Roman"/>
          <w:b w:val="false"/>
          <w:i w:val="false"/>
          <w:color w:val="000000"/>
          <w:sz w:val="28"/>
        </w:rPr>
        <w:t xml:space="preserve">
      50. Для реализации программы развития области, города республиканского значения, столицы местным исполнительным органом утверждается план мероприятий по ее реализации по согласованию с уполномоченным органом по региональному развитию. </w:t>
      </w:r>
    </w:p>
    <w:p>
      <w:pPr>
        <w:spacing w:after="0"/>
        <w:ind w:left="0"/>
        <w:jc w:val="both"/>
      </w:pPr>
      <w:r>
        <w:rPr>
          <w:rFonts w:ascii="Times New Roman"/>
          <w:b w:val="false"/>
          <w:i w:val="false"/>
          <w:color w:val="000000"/>
          <w:sz w:val="28"/>
        </w:rPr>
        <w:t>
      Для реализации программы развития района (города областного значения) местным исполнительным органом утверждается план мероприятий по ее реализации по согласованию с уполномоченным органом по государственному планированию области.</w:t>
      </w:r>
    </w:p>
    <w:p>
      <w:pPr>
        <w:spacing w:after="0"/>
        <w:ind w:left="0"/>
        <w:jc w:val="both"/>
      </w:pPr>
      <w:r>
        <w:rPr>
          <w:rFonts w:ascii="Times New Roman"/>
          <w:b w:val="false"/>
          <w:i w:val="false"/>
          <w:color w:val="000000"/>
          <w:sz w:val="28"/>
        </w:rPr>
        <w:t>
      51. Мониторинг реализации программы развития области, города республиканского значения, столицы проводится уполномоченным органом по государственному планированию области, города республиканского значения, столицы.</w:t>
      </w:r>
    </w:p>
    <w:p>
      <w:pPr>
        <w:spacing w:after="0"/>
        <w:ind w:left="0"/>
        <w:jc w:val="both"/>
      </w:pPr>
      <w:r>
        <w:rPr>
          <w:rFonts w:ascii="Times New Roman"/>
          <w:b w:val="false"/>
          <w:i w:val="false"/>
          <w:color w:val="000000"/>
          <w:sz w:val="28"/>
        </w:rPr>
        <w:t>
      Мониторинг реализации программы развития района (города областного значения) проводится уполномоченными органами по государственному планированию района (города областного значения).</w:t>
      </w:r>
    </w:p>
    <w:p>
      <w:pPr>
        <w:spacing w:after="0"/>
        <w:ind w:left="0"/>
        <w:jc w:val="both"/>
      </w:pPr>
      <w:r>
        <w:rPr>
          <w:rFonts w:ascii="Times New Roman"/>
          <w:b w:val="false"/>
          <w:i w:val="false"/>
          <w:color w:val="000000"/>
          <w:sz w:val="28"/>
        </w:rPr>
        <w:t xml:space="preserve">
      Оценка реализации программы развития области, города республиканского значения, столицы, кроме оценки, проводимой ревизионной комиссией области, города республиканского значения, столицы, осуществляется в рамках Системы ежегодной оценки эффективности деятельности центральных государственных и местных исполнительных органов областей, города республиканского значения, столицы, утвержденной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19 марта 2010 года № 954.</w:t>
      </w:r>
    </w:p>
    <w:p>
      <w:pPr>
        <w:spacing w:after="0"/>
        <w:ind w:left="0"/>
        <w:jc w:val="both"/>
      </w:pPr>
      <w:r>
        <w:rPr>
          <w:rFonts w:ascii="Times New Roman"/>
          <w:b w:val="false"/>
          <w:i w:val="false"/>
          <w:color w:val="000000"/>
          <w:sz w:val="28"/>
        </w:rPr>
        <w:t>
      Оценка реализации программы развития района (города областного значения) кроме оценки, проводимой ревизионной комиссией области, города республиканского значения, столицы, осуществляется в порядке, определяемом Правительством Республики Казахстан.</w:t>
      </w:r>
    </w:p>
    <w:p>
      <w:pPr>
        <w:spacing w:after="0"/>
        <w:ind w:left="0"/>
        <w:jc w:val="both"/>
      </w:pPr>
      <w:r>
        <w:rPr>
          <w:rFonts w:ascii="Times New Roman"/>
          <w:b w:val="false"/>
          <w:i w:val="false"/>
          <w:color w:val="000000"/>
          <w:sz w:val="28"/>
        </w:rPr>
        <w:t>
      52. Ревизионная комиссия области, города республиканского значения, столицы осуществляет оценку реализации программ развития территорий в рамках проводимых ею контрольных мероприятий в соответствии с ее планом работы.</w:t>
      </w:r>
    </w:p>
    <w:p>
      <w:pPr>
        <w:spacing w:after="0"/>
        <w:ind w:left="0"/>
        <w:jc w:val="both"/>
      </w:pPr>
      <w:r>
        <w:rPr>
          <w:rFonts w:ascii="Times New Roman"/>
          <w:b w:val="false"/>
          <w:i w:val="false"/>
          <w:color w:val="000000"/>
          <w:sz w:val="28"/>
        </w:rPr>
        <w:t>
      53. По результатам мониторинга и оценки реализации программы развития территорий и планы мероприятий по их реализации могут подлежать корректировке.</w:t>
      </w:r>
    </w:p>
    <w:p>
      <w:pPr>
        <w:spacing w:after="0"/>
        <w:ind w:left="0"/>
        <w:jc w:val="both"/>
      </w:pPr>
      <w:r>
        <w:rPr>
          <w:rFonts w:ascii="Times New Roman"/>
          <w:b w:val="false"/>
          <w:i w:val="false"/>
          <w:color w:val="000000"/>
          <w:sz w:val="28"/>
        </w:rPr>
        <w:t>
      Процесс корректировки программ развития территорий не должен превышать трехмесячного срока с момента принятия новых либо внесения изменений в вышестоящие документы Системы государственного планирования, а также получения результатов мониторинга и оценки реализации программы развития территорий.</w:t>
      </w:r>
    </w:p>
    <w:p>
      <w:pPr>
        <w:spacing w:after="0"/>
        <w:ind w:left="0"/>
        <w:jc w:val="both"/>
      </w:pPr>
      <w:r>
        <w:rPr>
          <w:rFonts w:ascii="Times New Roman"/>
          <w:b w:val="false"/>
          <w:i w:val="false"/>
          <w:color w:val="000000"/>
          <w:sz w:val="28"/>
        </w:rPr>
        <w:t>
      54. Контроль за реализацией программы развития территории осуществляется соответствующим местным представительным органом.</w:t>
      </w:r>
    </w:p>
    <w:p>
      <w:pPr>
        <w:spacing w:after="0"/>
        <w:ind w:left="0"/>
        <w:jc w:val="both"/>
      </w:pPr>
      <w:r>
        <w:rPr>
          <w:rFonts w:ascii="Times New Roman"/>
          <w:b w:val="false"/>
          <w:i w:val="false"/>
          <w:color w:val="000000"/>
          <w:sz w:val="28"/>
        </w:rPr>
        <w:t>
      55. Порядок и сроки разработки, реализации, проведения мониторинга, оценки и контроля за реализацией программы развития территории определяются Президентом Республики Казахстан.</w:t>
      </w:r>
    </w:p>
    <w:p>
      <w:pPr>
        <w:spacing w:after="0"/>
        <w:ind w:left="0"/>
        <w:jc w:val="left"/>
      </w:pPr>
      <w:r>
        <w:rPr>
          <w:rFonts w:ascii="Times New Roman"/>
          <w:b/>
          <w:i w:val="false"/>
          <w:color w:val="000000"/>
        </w:rPr>
        <w:t xml:space="preserve"> 3.9. Стратегии развития национальных управляющих холдингов, национальных холдингов, национальных компаний</w:t>
      </w:r>
    </w:p>
    <w:p>
      <w:pPr>
        <w:spacing w:after="0"/>
        <w:ind w:left="0"/>
        <w:jc w:val="both"/>
      </w:pPr>
      <w:r>
        <w:rPr>
          <w:rFonts w:ascii="Times New Roman"/>
          <w:b w:val="false"/>
          <w:i w:val="false"/>
          <w:color w:val="000000"/>
          <w:sz w:val="28"/>
        </w:rPr>
        <w:t>
      56. Стратегии развития национальных управляющих холдингов, национальных холдингов, национальных компаний разрабатываются на 10 лет на основе вышестоящих документов Системы государственного планирования.</w:t>
      </w:r>
    </w:p>
    <w:p>
      <w:pPr>
        <w:spacing w:after="0"/>
        <w:ind w:left="0"/>
        <w:jc w:val="both"/>
      </w:pPr>
      <w:r>
        <w:rPr>
          <w:rFonts w:ascii="Times New Roman"/>
          <w:b w:val="false"/>
          <w:i w:val="false"/>
          <w:color w:val="000000"/>
          <w:sz w:val="28"/>
        </w:rPr>
        <w:t>
      Стратегии развития национальных управляющих холдингов, национальных холдингов, национальных компаний определяют их стратегические направления, цели и показатели результатов деятельности и разрабатываются с учетом стратегий развития юридических лиц, акции (доли участия) которых предоставляют право национальным управляющим холдингам, национальным холдингам, национальным компаниям определять решения, принимаемые данными юридическими лицами.</w:t>
      </w:r>
    </w:p>
    <w:p>
      <w:pPr>
        <w:spacing w:after="0"/>
        <w:ind w:left="0"/>
        <w:jc w:val="both"/>
      </w:pPr>
      <w:r>
        <w:rPr>
          <w:rFonts w:ascii="Times New Roman"/>
          <w:b w:val="false"/>
          <w:i w:val="false"/>
          <w:color w:val="000000"/>
          <w:sz w:val="28"/>
        </w:rPr>
        <w:t>
      Стратегии развития национальных управляющих холдингов, национальных холдингов, национальных компаний согласовываются с уполномоченным органом по государственному планированию на соответствие целям, задачам и бюджетным параметрам, изложенным в вышестоящих документах Системы государственного планирования, и утверждаются Правительством Республики Казахстан.</w:t>
      </w:r>
    </w:p>
    <w:p>
      <w:pPr>
        <w:spacing w:after="0"/>
        <w:ind w:left="0"/>
        <w:jc w:val="both"/>
      </w:pPr>
      <w:r>
        <w:rPr>
          <w:rFonts w:ascii="Times New Roman"/>
          <w:b w:val="false"/>
          <w:i w:val="false"/>
          <w:color w:val="000000"/>
          <w:sz w:val="28"/>
        </w:rPr>
        <w:t>
      В целях реализации стратегий развития национальных управляющих холдингов, национальных холдингов, национальных компаний разрабатываются планы развития национальных управляющих холдингов, национальных холдингов, национальных компаний сроком на 5 лет.</w:t>
      </w:r>
    </w:p>
    <w:p>
      <w:pPr>
        <w:spacing w:after="0"/>
        <w:ind w:left="0"/>
        <w:jc w:val="both"/>
      </w:pPr>
      <w:r>
        <w:rPr>
          <w:rFonts w:ascii="Times New Roman"/>
          <w:b w:val="false"/>
          <w:i w:val="false"/>
          <w:color w:val="000000"/>
          <w:sz w:val="28"/>
        </w:rPr>
        <w:t>
      Порядок разработки и утверждения стратегий развития для национальных управляющих холдингов, национальных холдингов, национальных компаний определяется Правительством Республики Казахстан.</w:t>
      </w:r>
    </w:p>
    <w:p>
      <w:pPr>
        <w:spacing w:after="0"/>
        <w:ind w:left="0"/>
        <w:jc w:val="both"/>
      </w:pPr>
      <w:r>
        <w:rPr>
          <w:rFonts w:ascii="Times New Roman"/>
          <w:b w:val="false"/>
          <w:i w:val="false"/>
          <w:color w:val="000000"/>
          <w:sz w:val="28"/>
        </w:rPr>
        <w:t>
      57. Мониторинг реализации стратегий развития национальных управляющих холдингов, национальных холдингов, национальных компаний осуществляется уполномоченным органом соответствующей отрасли или местным исполнительным органом (исполнительным органом, финансируемым из местного бюджета) в порядке, определяемом Правительством Республики Казахстан.</w:t>
      </w:r>
    </w:p>
    <w:p>
      <w:pPr>
        <w:spacing w:after="0"/>
        <w:ind w:left="0"/>
        <w:jc w:val="both"/>
      </w:pPr>
      <w:r>
        <w:rPr>
          <w:rFonts w:ascii="Times New Roman"/>
          <w:b w:val="false"/>
          <w:i w:val="false"/>
          <w:color w:val="000000"/>
          <w:sz w:val="28"/>
        </w:rPr>
        <w:t>
      58. Оценка реализации стратегий развития национальных управляющих холдингов, национальных холдингов, национальных компаний осуществляется уполномоченным органом по государственному планированию в порядке, определяемом Правительством Республики Казахстан.</w:t>
      </w:r>
    </w:p>
    <w:p>
      <w:pPr>
        <w:spacing w:after="0"/>
        <w:ind w:left="0"/>
        <w:jc w:val="both"/>
      </w:pPr>
      <w:r>
        <w:rPr>
          <w:rFonts w:ascii="Times New Roman"/>
          <w:b w:val="false"/>
          <w:i w:val="false"/>
          <w:color w:val="000000"/>
          <w:sz w:val="28"/>
        </w:rPr>
        <w:t xml:space="preserve">
      59. Уполномоченный орган соответствующей отрасли или местный исполнительный орган (исполнительный орган, финансируемый из местного бюджета) размещает результаты мониторинга и оценки стратегий развития национальных управляющих холдингов, национальных холдингов, национальных компаний на веб-портале (за исключением информации секретного характера и для служебного пользования). </w:t>
      </w:r>
    </w:p>
    <w:p>
      <w:pPr>
        <w:spacing w:after="0"/>
        <w:ind w:left="0"/>
        <w:jc w:val="both"/>
      </w:pPr>
      <w:r>
        <w:rPr>
          <w:rFonts w:ascii="Times New Roman"/>
          <w:b w:val="false"/>
          <w:i w:val="false"/>
          <w:color w:val="000000"/>
          <w:sz w:val="28"/>
        </w:rPr>
        <w:t xml:space="preserve">
      60. Уполномоченный орган соответствующей отрасли осуществляет контроль выполнения стратегий развития национальных управляющих холдингов, национальных холдингов, национальных компаний, акционером которых является государство, в соответствующей отрасли, за исключением Фонда национального благосостояния. </w:t>
      </w:r>
    </w:p>
    <w:p>
      <w:pPr>
        <w:spacing w:after="0"/>
        <w:ind w:left="0"/>
        <w:jc w:val="both"/>
      </w:pPr>
      <w:r>
        <w:rPr>
          <w:rFonts w:ascii="Times New Roman"/>
          <w:b w:val="false"/>
          <w:i w:val="false"/>
          <w:color w:val="000000"/>
          <w:sz w:val="28"/>
        </w:rPr>
        <w:t>
      Контроль стратегии развития Фонда национального благосостояния осуществляется его советом директоров.</w:t>
      </w:r>
    </w:p>
    <w:p>
      <w:pPr>
        <w:spacing w:after="0"/>
        <w:ind w:left="0"/>
        <w:jc w:val="left"/>
      </w:pPr>
      <w:r>
        <w:rPr>
          <w:rFonts w:ascii="Times New Roman"/>
          <w:b/>
          <w:i w:val="false"/>
          <w:color w:val="000000"/>
        </w:rPr>
        <w:t xml:space="preserve"> 4. Процесс и участники процесса</w:t>
      </w:r>
      <w:r>
        <w:br/>
      </w:r>
      <w:r>
        <w:rPr>
          <w:rFonts w:ascii="Times New Roman"/>
          <w:b/>
          <w:i w:val="false"/>
          <w:color w:val="000000"/>
        </w:rPr>
        <w:t>Системы государственного планирования</w:t>
      </w:r>
    </w:p>
    <w:p>
      <w:pPr>
        <w:spacing w:after="0"/>
        <w:ind w:left="0"/>
        <w:jc w:val="both"/>
      </w:pPr>
      <w:r>
        <w:rPr>
          <w:rFonts w:ascii="Times New Roman"/>
          <w:b w:val="false"/>
          <w:i w:val="false"/>
          <w:color w:val="000000"/>
          <w:sz w:val="28"/>
        </w:rPr>
        <w:t>
      61. Процессами Системы государственного планирования являются разработка, утверждение, реализация, мониторинг, оценка, корректировка и контроль за реализацией ее документов.</w:t>
      </w:r>
    </w:p>
    <w:p>
      <w:pPr>
        <w:spacing w:after="0"/>
        <w:ind w:left="0"/>
        <w:jc w:val="both"/>
      </w:pPr>
      <w:r>
        <w:rPr>
          <w:rFonts w:ascii="Times New Roman"/>
          <w:b w:val="false"/>
          <w:i w:val="false"/>
          <w:color w:val="000000"/>
          <w:sz w:val="28"/>
        </w:rPr>
        <w:t>
      Мониторинг - это сбор, систематизация, анализ и обобщение информации о ходе реализации документов Системы государственного планирования.</w:t>
      </w:r>
    </w:p>
    <w:p>
      <w:pPr>
        <w:spacing w:after="0"/>
        <w:ind w:left="0"/>
        <w:jc w:val="both"/>
      </w:pPr>
      <w:r>
        <w:rPr>
          <w:rFonts w:ascii="Times New Roman"/>
          <w:b w:val="false"/>
          <w:i w:val="false"/>
          <w:color w:val="000000"/>
          <w:sz w:val="28"/>
        </w:rPr>
        <w:t>
      Оценка - это инструмент определения степени достижения результативности и эффективности реализации документов Системы государственного планирования.</w:t>
      </w:r>
    </w:p>
    <w:p>
      <w:pPr>
        <w:spacing w:after="0"/>
        <w:ind w:left="0"/>
        <w:jc w:val="both"/>
      </w:pPr>
      <w:r>
        <w:rPr>
          <w:rFonts w:ascii="Times New Roman"/>
          <w:b w:val="false"/>
          <w:i w:val="false"/>
          <w:color w:val="000000"/>
          <w:sz w:val="28"/>
        </w:rPr>
        <w:t>
      Корректировка - внесение изменений и дополнений в документы Системы государственного планирования в результате проведенного мониторинга и оценки реализации данного документа, а также в реализацию положений посланий, отдельных поручений Президента Республики Казахстан.</w:t>
      </w:r>
    </w:p>
    <w:p>
      <w:pPr>
        <w:spacing w:after="0"/>
        <w:ind w:left="0"/>
        <w:jc w:val="both"/>
      </w:pPr>
      <w:r>
        <w:rPr>
          <w:rFonts w:ascii="Times New Roman"/>
          <w:b w:val="false"/>
          <w:i w:val="false"/>
          <w:color w:val="000000"/>
          <w:sz w:val="28"/>
        </w:rPr>
        <w:t>
      Контроль - осуществление анализа полноты и своевременности исполнения документов Системы государственного планирования.</w:t>
      </w:r>
    </w:p>
    <w:p>
      <w:pPr>
        <w:spacing w:after="0"/>
        <w:ind w:left="0"/>
        <w:jc w:val="both"/>
      </w:pPr>
      <w:r>
        <w:rPr>
          <w:rFonts w:ascii="Times New Roman"/>
          <w:b w:val="false"/>
          <w:i w:val="false"/>
          <w:color w:val="000000"/>
          <w:sz w:val="28"/>
        </w:rPr>
        <w:t>
      62. Участниками процессов Системы государственного планирования являются органы государственной власти, юридические лица с государственным участием, представители общественных, научных и частных организаций, физические лица.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Указу Президента</w:t>
            </w:r>
            <w:r>
              <w:br/>
            </w:r>
            <w:r>
              <w:rPr>
                <w:rFonts w:ascii="Times New Roman"/>
                <w:b w:val="false"/>
                <w:i w:val="false"/>
                <w:color w:val="000000"/>
                <w:sz w:val="20"/>
              </w:rPr>
              <w:t>Республики Казахстан</w:t>
            </w:r>
            <w:r>
              <w:br/>
            </w:r>
            <w:r>
              <w:rPr>
                <w:rFonts w:ascii="Times New Roman"/>
                <w:b w:val="false"/>
                <w:i w:val="false"/>
                <w:color w:val="000000"/>
                <w:sz w:val="20"/>
              </w:rPr>
              <w:t>от 17 июня 2014 года № 840</w:t>
            </w:r>
            <w:r>
              <w:br/>
            </w:r>
            <w:r>
              <w:rPr>
                <w:rFonts w:ascii="Times New Roman"/>
                <w:b w:val="false"/>
                <w:i w:val="false"/>
                <w:color w:val="000000"/>
                <w:sz w:val="20"/>
              </w:rPr>
              <w:t>УТВЕРЖДЕНЫ</w:t>
            </w:r>
            <w:r>
              <w:br/>
            </w:r>
            <w:r>
              <w:rPr>
                <w:rFonts w:ascii="Times New Roman"/>
                <w:b w:val="false"/>
                <w:i w:val="false"/>
                <w:color w:val="000000"/>
                <w:sz w:val="20"/>
              </w:rPr>
              <w:t>Указом Президента</w:t>
            </w:r>
            <w:r>
              <w:br/>
            </w:r>
            <w:r>
              <w:rPr>
                <w:rFonts w:ascii="Times New Roman"/>
                <w:b w:val="false"/>
                <w:i w:val="false"/>
                <w:color w:val="000000"/>
                <w:sz w:val="20"/>
              </w:rPr>
              <w:t>Республики Казахстан</w:t>
            </w:r>
            <w:r>
              <w:br/>
            </w:r>
            <w:r>
              <w:rPr>
                <w:rFonts w:ascii="Times New Roman"/>
                <w:b w:val="false"/>
                <w:i w:val="false"/>
                <w:color w:val="000000"/>
                <w:sz w:val="20"/>
              </w:rPr>
              <w:t>от 4 марта 2010 года № 931</w:t>
            </w:r>
          </w:p>
        </w:tc>
      </w:tr>
    </w:tbl>
    <w:p>
      <w:pPr>
        <w:spacing w:after="0"/>
        <w:ind w:left="0"/>
        <w:jc w:val="left"/>
      </w:pPr>
      <w:r>
        <w:rPr>
          <w:rFonts w:ascii="Times New Roman"/>
          <w:b/>
          <w:i w:val="false"/>
          <w:color w:val="000000"/>
        </w:rPr>
        <w:t xml:space="preserve"> ПРАВИЛА</w:t>
      </w:r>
      <w:r>
        <w:br/>
      </w:r>
      <w:r>
        <w:rPr>
          <w:rFonts w:ascii="Times New Roman"/>
          <w:b/>
          <w:i w:val="false"/>
          <w:color w:val="000000"/>
        </w:rPr>
        <w:t>разработки, реализации, проведения мониторинга, оценки и</w:t>
      </w:r>
      <w:r>
        <w:br/>
      </w:r>
      <w:r>
        <w:rPr>
          <w:rFonts w:ascii="Times New Roman"/>
          <w:b/>
          <w:i w:val="false"/>
          <w:color w:val="000000"/>
        </w:rPr>
        <w:t>контроля Стратегического плана развития Республики Казахстан,</w:t>
      </w:r>
      <w:r>
        <w:br/>
      </w:r>
      <w:r>
        <w:rPr>
          <w:rFonts w:ascii="Times New Roman"/>
          <w:b/>
          <w:i w:val="false"/>
          <w:color w:val="000000"/>
        </w:rPr>
        <w:t>Прогнозной схемы территориально-пространственного развития</w:t>
      </w:r>
      <w:r>
        <w:br/>
      </w:r>
      <w:r>
        <w:rPr>
          <w:rFonts w:ascii="Times New Roman"/>
          <w:b/>
          <w:i w:val="false"/>
          <w:color w:val="000000"/>
        </w:rPr>
        <w:t>страны, государственных программ, стратегических планов</w:t>
      </w:r>
      <w:r>
        <w:br/>
      </w:r>
      <w:r>
        <w:rPr>
          <w:rFonts w:ascii="Times New Roman"/>
          <w:b/>
          <w:i w:val="false"/>
          <w:color w:val="000000"/>
        </w:rPr>
        <w:t>государственных органов, программ развития территорий</w:t>
      </w:r>
      <w:r>
        <w:br/>
      </w:r>
      <w:r>
        <w:rPr>
          <w:rFonts w:ascii="Times New Roman"/>
          <w:b/>
          <w:i w:val="false"/>
          <w:color w:val="000000"/>
        </w:rPr>
        <w:t>1. Общие положения</w:t>
      </w:r>
    </w:p>
    <w:p>
      <w:pPr>
        <w:spacing w:after="0"/>
        <w:ind w:left="0"/>
        <w:jc w:val="both"/>
      </w:pPr>
      <w:r>
        <w:rPr>
          <w:rFonts w:ascii="Times New Roman"/>
          <w:b w:val="false"/>
          <w:i w:val="false"/>
          <w:color w:val="000000"/>
          <w:sz w:val="28"/>
        </w:rPr>
        <w:t>
      1. Настоящие Правила разработки, реализации, проведения мониторинга, оценки и контроля Стратегического плана развития Республики Казахстан, Прогнозной схемы территориально-пространственного развития страны, государственных программ, стратегических планов государственных органов, программ развития территорий (далее — Правила) разработаны в целях единого и целостного подхода к разработке, реализации, мониторинга, оценки и контроля вышеперечисленных документов.</w:t>
      </w:r>
    </w:p>
    <w:p>
      <w:pPr>
        <w:spacing w:after="0"/>
        <w:ind w:left="0"/>
        <w:jc w:val="both"/>
      </w:pPr>
      <w:r>
        <w:rPr>
          <w:rFonts w:ascii="Times New Roman"/>
          <w:b w:val="false"/>
          <w:i w:val="false"/>
          <w:color w:val="000000"/>
          <w:sz w:val="28"/>
        </w:rPr>
        <w:t>
      2. Стратегический план развития Республики Казахстан, Прогнозная схема территориально-пространственного развития страны, государственные программы (далее - стратегические и программные документы), стратегические планы государственных органов и программы развития территорий представляют собой целостную систему, где необходимость и правомерность разработки документов нижестоящего уровня вытекают из документов, стоящих на уровне выше, а разработка, реализация, мониторинг, оценка и контроль документов, стоящих на уровне выше, осуществляются на основе документов нижестоящих уровней.</w:t>
      </w:r>
    </w:p>
    <w:p>
      <w:pPr>
        <w:spacing w:after="0"/>
        <w:ind w:left="0"/>
        <w:jc w:val="left"/>
      </w:pPr>
      <w:r>
        <w:rPr>
          <w:rFonts w:ascii="Times New Roman"/>
          <w:b/>
          <w:i w:val="false"/>
          <w:color w:val="000000"/>
        </w:rPr>
        <w:t xml:space="preserve"> 1.1. Основные понятия</w:t>
      </w:r>
    </w:p>
    <w:p>
      <w:pPr>
        <w:spacing w:after="0"/>
        <w:ind w:left="0"/>
        <w:jc w:val="both"/>
      </w:pPr>
      <w:r>
        <w:rPr>
          <w:rFonts w:ascii="Times New Roman"/>
          <w:b w:val="false"/>
          <w:i w:val="false"/>
          <w:color w:val="000000"/>
          <w:sz w:val="28"/>
        </w:rPr>
        <w:t>
      3. В настоящих Правилах используются следующие основные понятия:</w:t>
      </w:r>
    </w:p>
    <w:p>
      <w:pPr>
        <w:spacing w:after="0"/>
        <w:ind w:left="0"/>
        <w:jc w:val="both"/>
      </w:pPr>
      <w:r>
        <w:rPr>
          <w:rFonts w:ascii="Times New Roman"/>
          <w:b w:val="false"/>
          <w:i w:val="false"/>
          <w:color w:val="000000"/>
          <w:sz w:val="28"/>
        </w:rPr>
        <w:t>
      1) целевой индикатор - количественное значение цели, позволяющее измерять уровень ее достижения;</w:t>
      </w:r>
    </w:p>
    <w:p>
      <w:pPr>
        <w:spacing w:after="0"/>
        <w:ind w:left="0"/>
        <w:jc w:val="both"/>
      </w:pPr>
      <w:r>
        <w:rPr>
          <w:rFonts w:ascii="Times New Roman"/>
          <w:b w:val="false"/>
          <w:i w:val="false"/>
          <w:color w:val="000000"/>
          <w:sz w:val="28"/>
        </w:rPr>
        <w:t xml:space="preserve">
      2) показатель результата - количественно измеримый показатель, позволяющий определить уровень решения задачи; </w:t>
      </w:r>
    </w:p>
    <w:p>
      <w:pPr>
        <w:spacing w:after="0"/>
        <w:ind w:left="0"/>
        <w:jc w:val="both"/>
      </w:pPr>
      <w:r>
        <w:rPr>
          <w:rFonts w:ascii="Times New Roman"/>
          <w:b w:val="false"/>
          <w:i w:val="false"/>
          <w:color w:val="000000"/>
          <w:sz w:val="28"/>
        </w:rPr>
        <w:t xml:space="preserve">
      3) Базовый перечень показателей - совокупность унифицированных целевых индикаторов и показателей результатов программ развития территорий, отражающих уровни ключевых направлений развития территорий и являющихся показателями эффективности деятельности местных исполнительных органов; </w:t>
      </w:r>
    </w:p>
    <w:p>
      <w:pPr>
        <w:spacing w:after="0"/>
        <w:ind w:left="0"/>
        <w:jc w:val="both"/>
      </w:pPr>
      <w:r>
        <w:rPr>
          <w:rFonts w:ascii="Times New Roman"/>
          <w:b w:val="false"/>
          <w:i w:val="false"/>
          <w:color w:val="000000"/>
          <w:sz w:val="28"/>
        </w:rPr>
        <w:t xml:space="preserve">
      4) плановый период - период, на который разрабатывается соответствующий документ </w:t>
      </w:r>
      <w:r>
        <w:rPr>
          <w:rFonts w:ascii="Times New Roman"/>
          <w:b w:val="false"/>
          <w:i w:val="false"/>
          <w:color w:val="000000"/>
          <w:sz w:val="28"/>
        </w:rPr>
        <w:t>Системы</w:t>
      </w:r>
      <w:r>
        <w:rPr>
          <w:rFonts w:ascii="Times New Roman"/>
          <w:b w:val="false"/>
          <w:i w:val="false"/>
          <w:color w:val="000000"/>
          <w:sz w:val="28"/>
        </w:rPr>
        <w:t xml:space="preserve"> государственного планирования Республики Казахстан, утвержденной Указом Президента Республики Казахстан от 18 июня 2009 года № 827 (далее - Система государственного планирования).</w:t>
      </w:r>
    </w:p>
    <w:p>
      <w:pPr>
        <w:spacing w:after="0"/>
        <w:ind w:left="0"/>
        <w:jc w:val="left"/>
      </w:pPr>
      <w:r>
        <w:rPr>
          <w:rFonts w:ascii="Times New Roman"/>
          <w:b/>
          <w:i w:val="false"/>
          <w:color w:val="000000"/>
        </w:rPr>
        <w:t xml:space="preserve"> 1.2. Основные положения разработки стратегических и программных</w:t>
      </w:r>
      <w:r>
        <w:br/>
      </w:r>
      <w:r>
        <w:rPr>
          <w:rFonts w:ascii="Times New Roman"/>
          <w:b/>
          <w:i w:val="false"/>
          <w:color w:val="000000"/>
        </w:rPr>
        <w:t>документов, стратегических планов государственных органов,</w:t>
      </w:r>
      <w:r>
        <w:br/>
      </w:r>
      <w:r>
        <w:rPr>
          <w:rFonts w:ascii="Times New Roman"/>
          <w:b/>
          <w:i w:val="false"/>
          <w:color w:val="000000"/>
        </w:rPr>
        <w:t>программ развития территорий</w:t>
      </w:r>
    </w:p>
    <w:p>
      <w:pPr>
        <w:spacing w:after="0"/>
        <w:ind w:left="0"/>
        <w:jc w:val="both"/>
      </w:pPr>
      <w:r>
        <w:rPr>
          <w:rFonts w:ascii="Times New Roman"/>
          <w:b w:val="false"/>
          <w:i w:val="false"/>
          <w:color w:val="000000"/>
          <w:sz w:val="28"/>
        </w:rPr>
        <w:t>
      4. Разработкой является процесс анализа, моделирования, формирования видения и определения приоритетов, целевых индикаторов, стратегических целей, задач и путей их достижения, ресурсного обеспечения стратегических и программных документов, стратегических планов государственных органов, программ развития территорий.</w:t>
      </w:r>
    </w:p>
    <w:p>
      <w:pPr>
        <w:spacing w:after="0"/>
        <w:ind w:left="0"/>
        <w:jc w:val="both"/>
      </w:pPr>
      <w:r>
        <w:rPr>
          <w:rFonts w:ascii="Times New Roman"/>
          <w:b w:val="false"/>
          <w:i w:val="false"/>
          <w:color w:val="000000"/>
          <w:sz w:val="28"/>
        </w:rPr>
        <w:t>
      5. На этапе разработки уполномоченный орган по государственному планированию рассматривает представленные для согласования проекты стратегических и программных документов, стратегических планов государственных органов, программ развития территорий по следующим направлениям:</w:t>
      </w:r>
    </w:p>
    <w:p>
      <w:pPr>
        <w:spacing w:after="0"/>
        <w:ind w:left="0"/>
        <w:jc w:val="both"/>
      </w:pPr>
      <w:r>
        <w:rPr>
          <w:rFonts w:ascii="Times New Roman"/>
          <w:b w:val="false"/>
          <w:i w:val="false"/>
          <w:color w:val="000000"/>
          <w:sz w:val="28"/>
        </w:rPr>
        <w:t xml:space="preserve">
      1) обоснованность разработки документа; </w:t>
      </w:r>
    </w:p>
    <w:p>
      <w:pPr>
        <w:spacing w:after="0"/>
        <w:ind w:left="0"/>
        <w:jc w:val="both"/>
      </w:pPr>
      <w:r>
        <w:rPr>
          <w:rFonts w:ascii="Times New Roman"/>
          <w:b w:val="false"/>
          <w:i w:val="false"/>
          <w:color w:val="000000"/>
          <w:sz w:val="28"/>
        </w:rPr>
        <w:t xml:space="preserve">
      2) соблюдение методологических требований к разработке документа; </w:t>
      </w:r>
    </w:p>
    <w:p>
      <w:pPr>
        <w:spacing w:after="0"/>
        <w:ind w:left="0"/>
        <w:jc w:val="both"/>
      </w:pPr>
      <w:r>
        <w:rPr>
          <w:rFonts w:ascii="Times New Roman"/>
          <w:b w:val="false"/>
          <w:i w:val="false"/>
          <w:color w:val="000000"/>
          <w:sz w:val="28"/>
        </w:rPr>
        <w:t xml:space="preserve">
      3) обоснованность и реалистичность выбранных целей, целевых индикаторов, задач, показателей результатов (промежуточных и конечных); </w:t>
      </w:r>
    </w:p>
    <w:p>
      <w:pPr>
        <w:spacing w:after="0"/>
        <w:ind w:left="0"/>
        <w:jc w:val="both"/>
      </w:pPr>
      <w:r>
        <w:rPr>
          <w:rFonts w:ascii="Times New Roman"/>
          <w:b w:val="false"/>
          <w:i w:val="false"/>
          <w:color w:val="000000"/>
          <w:sz w:val="28"/>
        </w:rPr>
        <w:t xml:space="preserve">
      4) соответствие предлагаемых путей достижения целям и задачам документа; </w:t>
      </w:r>
    </w:p>
    <w:p>
      <w:pPr>
        <w:spacing w:after="0"/>
        <w:ind w:left="0"/>
        <w:jc w:val="both"/>
      </w:pPr>
      <w:r>
        <w:rPr>
          <w:rFonts w:ascii="Times New Roman"/>
          <w:b w:val="false"/>
          <w:i w:val="false"/>
          <w:color w:val="000000"/>
          <w:sz w:val="28"/>
        </w:rPr>
        <w:t xml:space="preserve">
      5) соответствие стратегическим целям и задачам, обозначенным в документе Системы государственного планирования вышестоящего уровня, в целях реализации которого разработан представленный на согласование проект документа; </w:t>
      </w:r>
    </w:p>
    <w:p>
      <w:pPr>
        <w:spacing w:after="0"/>
        <w:ind w:left="0"/>
        <w:jc w:val="both"/>
      </w:pPr>
      <w:r>
        <w:rPr>
          <w:rFonts w:ascii="Times New Roman"/>
          <w:b w:val="false"/>
          <w:i w:val="false"/>
          <w:color w:val="000000"/>
          <w:sz w:val="28"/>
        </w:rPr>
        <w:t xml:space="preserve">
      6) соответствие целей, целевых индикаторов, задач, показателей результатов (промежуточных и конечных) документа планируемым срокам его реализации; </w:t>
      </w:r>
    </w:p>
    <w:p>
      <w:pPr>
        <w:spacing w:after="0"/>
        <w:ind w:left="0"/>
        <w:jc w:val="both"/>
      </w:pPr>
      <w:r>
        <w:rPr>
          <w:rFonts w:ascii="Times New Roman"/>
          <w:b w:val="false"/>
          <w:i w:val="false"/>
          <w:color w:val="000000"/>
          <w:sz w:val="28"/>
        </w:rPr>
        <w:t>
      7) обеспеченность финансово-экономическими, материально-техническими, трудовыми ресурсами для реализации документа, правильность планирования ресурсов, необходимых для реализации бюджетных программ;</w:t>
      </w:r>
    </w:p>
    <w:p>
      <w:pPr>
        <w:spacing w:after="0"/>
        <w:ind w:left="0"/>
        <w:jc w:val="both"/>
      </w:pPr>
      <w:r>
        <w:rPr>
          <w:rFonts w:ascii="Times New Roman"/>
          <w:b w:val="false"/>
          <w:i w:val="false"/>
          <w:color w:val="000000"/>
          <w:sz w:val="28"/>
        </w:rPr>
        <w:t>
      8) выявление возможных внешних и внутренних рисков и обстоятельств, которые могут помешать достижению целей и задач документа, а также определение мер, которые должны быть предприняты для предупреждения их возникновения, в случае возникновения - для их преодоления либо для корректировки документа.</w:t>
      </w:r>
    </w:p>
    <w:p>
      <w:pPr>
        <w:spacing w:after="0"/>
        <w:ind w:left="0"/>
        <w:jc w:val="both"/>
      </w:pPr>
      <w:r>
        <w:rPr>
          <w:rFonts w:ascii="Times New Roman"/>
          <w:b w:val="false"/>
          <w:i w:val="false"/>
          <w:color w:val="000000"/>
          <w:sz w:val="28"/>
        </w:rPr>
        <w:t xml:space="preserve">
      6. При разработке стратегических и программных документов должны учитываться положения концепций, которые являлись основой для их разработки. </w:t>
      </w:r>
    </w:p>
    <w:p>
      <w:pPr>
        <w:spacing w:after="0"/>
        <w:ind w:left="0"/>
        <w:jc w:val="both"/>
      </w:pPr>
      <w:r>
        <w:rPr>
          <w:rFonts w:ascii="Times New Roman"/>
          <w:b w:val="false"/>
          <w:i w:val="false"/>
          <w:color w:val="000000"/>
          <w:sz w:val="28"/>
        </w:rPr>
        <w:t xml:space="preserve">
      7. Методологическое сопровождение по разработке стратегических и программных документов, стратегических планов государственных органов, программ развития территорий осуществляется уполномоченным органом по государственному планированию. </w:t>
      </w:r>
    </w:p>
    <w:p>
      <w:pPr>
        <w:spacing w:after="0"/>
        <w:ind w:left="0"/>
        <w:jc w:val="left"/>
      </w:pPr>
      <w:r>
        <w:rPr>
          <w:rFonts w:ascii="Times New Roman"/>
          <w:b/>
          <w:i w:val="false"/>
          <w:color w:val="000000"/>
        </w:rPr>
        <w:t xml:space="preserve"> 1.3. Основные положения реализации стратегических и программных</w:t>
      </w:r>
      <w:r>
        <w:br/>
      </w:r>
      <w:r>
        <w:rPr>
          <w:rFonts w:ascii="Times New Roman"/>
          <w:b/>
          <w:i w:val="false"/>
          <w:color w:val="000000"/>
        </w:rPr>
        <w:t>документов, стратегических планов государственных органов,</w:t>
      </w:r>
      <w:r>
        <w:br/>
      </w:r>
      <w:r>
        <w:rPr>
          <w:rFonts w:ascii="Times New Roman"/>
          <w:b/>
          <w:i w:val="false"/>
          <w:color w:val="000000"/>
        </w:rPr>
        <w:t>программ развития территорий</w:t>
      </w:r>
    </w:p>
    <w:p>
      <w:pPr>
        <w:spacing w:after="0"/>
        <w:ind w:left="0"/>
        <w:jc w:val="both"/>
      </w:pPr>
      <w:r>
        <w:rPr>
          <w:rFonts w:ascii="Times New Roman"/>
          <w:b w:val="false"/>
          <w:i w:val="false"/>
          <w:color w:val="000000"/>
          <w:sz w:val="28"/>
        </w:rPr>
        <w:t>
      8. Реализацией является процесс достижения заданных целей, целевых индикаторов, задач, показателей результатов (промежуточных и конечных) стратегических и программных документов, стратегических планов государственных органов, программ развития территорий.</w:t>
      </w:r>
    </w:p>
    <w:p>
      <w:pPr>
        <w:spacing w:after="0"/>
        <w:ind w:left="0"/>
        <w:jc w:val="both"/>
      </w:pPr>
      <w:r>
        <w:rPr>
          <w:rFonts w:ascii="Times New Roman"/>
          <w:b w:val="false"/>
          <w:i w:val="false"/>
          <w:color w:val="000000"/>
          <w:sz w:val="28"/>
        </w:rPr>
        <w:t>
      9. При реализации стратегических и программных документов, стратегических планов государственных органов, программ развития территорий должны быть обеспечены:</w:t>
      </w:r>
    </w:p>
    <w:p>
      <w:pPr>
        <w:spacing w:after="0"/>
        <w:ind w:left="0"/>
        <w:jc w:val="both"/>
      </w:pPr>
      <w:r>
        <w:rPr>
          <w:rFonts w:ascii="Times New Roman"/>
          <w:b w:val="false"/>
          <w:i w:val="false"/>
          <w:color w:val="000000"/>
          <w:sz w:val="28"/>
        </w:rPr>
        <w:t>
      1) согласованность в межведомственном взаимодействии;</w:t>
      </w:r>
    </w:p>
    <w:p>
      <w:pPr>
        <w:spacing w:after="0"/>
        <w:ind w:left="0"/>
        <w:jc w:val="both"/>
      </w:pPr>
      <w:r>
        <w:rPr>
          <w:rFonts w:ascii="Times New Roman"/>
          <w:b w:val="false"/>
          <w:i w:val="false"/>
          <w:color w:val="000000"/>
          <w:sz w:val="28"/>
        </w:rPr>
        <w:t>
      2) ориентация на достижение заданных результатов с наименьшими затратами ресурсов;</w:t>
      </w:r>
    </w:p>
    <w:p>
      <w:pPr>
        <w:spacing w:after="0"/>
        <w:ind w:left="0"/>
        <w:jc w:val="both"/>
      </w:pPr>
      <w:r>
        <w:rPr>
          <w:rFonts w:ascii="Times New Roman"/>
          <w:b w:val="false"/>
          <w:i w:val="false"/>
          <w:color w:val="000000"/>
          <w:sz w:val="28"/>
        </w:rPr>
        <w:t>
      3) сбалансированность финансовых, трудовых и других ресурсов.</w:t>
      </w:r>
    </w:p>
    <w:p>
      <w:pPr>
        <w:spacing w:after="0"/>
        <w:ind w:left="0"/>
        <w:jc w:val="both"/>
      </w:pPr>
      <w:r>
        <w:rPr>
          <w:rFonts w:ascii="Times New Roman"/>
          <w:b w:val="false"/>
          <w:i w:val="false"/>
          <w:color w:val="000000"/>
          <w:sz w:val="28"/>
        </w:rPr>
        <w:t xml:space="preserve">
      10. Методологическое сопровождение по реализации стратегических и программных документов, стратегических планов государственных органов, программ развития территорий осуществляется уполномоченным органом по государственному планированию. </w:t>
      </w:r>
    </w:p>
    <w:p>
      <w:pPr>
        <w:spacing w:after="0"/>
        <w:ind w:left="0"/>
        <w:jc w:val="both"/>
      </w:pPr>
      <w:r>
        <w:rPr>
          <w:rFonts w:ascii="Times New Roman"/>
          <w:b w:val="false"/>
          <w:i w:val="false"/>
          <w:color w:val="000000"/>
          <w:sz w:val="28"/>
        </w:rPr>
        <w:t xml:space="preserve">
      11. Ответственность за результативность и эффективность реализации Стратегического плана развития Республики Казахстан на соответствующий десятилетний период, Прогнозной схемы территориально-пространственного развития страны и государственных программ возлагается на Правительство Республики Казахстан, государственный орган-разработчик и государственные органы-соисполнители, стратегических планов государственных органов - на руководителей соответствующих государственных органов, программ развития территорий - на акимов соответствующих территорий. </w:t>
      </w:r>
    </w:p>
    <w:p>
      <w:pPr>
        <w:spacing w:after="0"/>
        <w:ind w:left="0"/>
        <w:jc w:val="left"/>
      </w:pPr>
      <w:r>
        <w:rPr>
          <w:rFonts w:ascii="Times New Roman"/>
          <w:b/>
          <w:i w:val="false"/>
          <w:color w:val="000000"/>
        </w:rPr>
        <w:t xml:space="preserve"> 1.4. Основные положения мониторинга стратегических и</w:t>
      </w:r>
      <w:r>
        <w:br/>
      </w:r>
      <w:r>
        <w:rPr>
          <w:rFonts w:ascii="Times New Roman"/>
          <w:b/>
          <w:i w:val="false"/>
          <w:color w:val="000000"/>
        </w:rPr>
        <w:t>программных документов, стратегических планов государственных</w:t>
      </w:r>
      <w:r>
        <w:br/>
      </w:r>
      <w:r>
        <w:rPr>
          <w:rFonts w:ascii="Times New Roman"/>
          <w:b/>
          <w:i w:val="false"/>
          <w:color w:val="000000"/>
        </w:rPr>
        <w:t>органов, программ развития территорий</w:t>
      </w:r>
    </w:p>
    <w:p>
      <w:pPr>
        <w:spacing w:after="0"/>
        <w:ind w:left="0"/>
        <w:jc w:val="both"/>
      </w:pPr>
      <w:r>
        <w:rPr>
          <w:rFonts w:ascii="Times New Roman"/>
          <w:b w:val="false"/>
          <w:i w:val="false"/>
          <w:color w:val="000000"/>
          <w:sz w:val="28"/>
        </w:rPr>
        <w:t xml:space="preserve">
      12. Мониторингом является сбор, систематизация, анализ и обобщение отчетов и другой информации о ходе реализации стратегических и программных документов, стратегических планов государственных органов, программ развития территорий. </w:t>
      </w:r>
    </w:p>
    <w:p>
      <w:pPr>
        <w:spacing w:after="0"/>
        <w:ind w:left="0"/>
        <w:jc w:val="both"/>
      </w:pPr>
      <w:r>
        <w:rPr>
          <w:rFonts w:ascii="Times New Roman"/>
          <w:b w:val="false"/>
          <w:i w:val="false"/>
          <w:color w:val="000000"/>
          <w:sz w:val="28"/>
        </w:rPr>
        <w:t xml:space="preserve">
      13. Мониторинг документов обеспечивает: </w:t>
      </w:r>
    </w:p>
    <w:p>
      <w:pPr>
        <w:spacing w:after="0"/>
        <w:ind w:left="0"/>
        <w:jc w:val="both"/>
      </w:pPr>
      <w:r>
        <w:rPr>
          <w:rFonts w:ascii="Times New Roman"/>
          <w:b w:val="false"/>
          <w:i w:val="false"/>
          <w:color w:val="000000"/>
          <w:sz w:val="28"/>
        </w:rPr>
        <w:t>
      1) регулярность получения информации о текущем состоянии реализации соответствующего документа;</w:t>
      </w:r>
    </w:p>
    <w:p>
      <w:pPr>
        <w:spacing w:after="0"/>
        <w:ind w:left="0"/>
        <w:jc w:val="both"/>
      </w:pPr>
      <w:r>
        <w:rPr>
          <w:rFonts w:ascii="Times New Roman"/>
          <w:b w:val="false"/>
          <w:i w:val="false"/>
          <w:color w:val="000000"/>
          <w:sz w:val="28"/>
        </w:rPr>
        <w:t xml:space="preserve">
      2) согласованность действий государственных органов в реализации соответствующего документа; </w:t>
      </w:r>
    </w:p>
    <w:p>
      <w:pPr>
        <w:spacing w:after="0"/>
        <w:ind w:left="0"/>
        <w:jc w:val="both"/>
      </w:pPr>
      <w:r>
        <w:rPr>
          <w:rFonts w:ascii="Times New Roman"/>
          <w:b w:val="false"/>
          <w:i w:val="false"/>
          <w:color w:val="000000"/>
          <w:sz w:val="28"/>
        </w:rPr>
        <w:t xml:space="preserve">
      3) своевременную актуализацию соответствующего документа с учетом меняющихся условий. </w:t>
      </w:r>
    </w:p>
    <w:p>
      <w:pPr>
        <w:spacing w:after="0"/>
        <w:ind w:left="0"/>
        <w:jc w:val="both"/>
      </w:pPr>
      <w:r>
        <w:rPr>
          <w:rFonts w:ascii="Times New Roman"/>
          <w:b w:val="false"/>
          <w:i w:val="false"/>
          <w:color w:val="000000"/>
          <w:sz w:val="28"/>
        </w:rPr>
        <w:t>
      14. Мониторинг документов осуществляется уполномоченными государственными органами, определенными Системой государственного планирования.</w:t>
      </w:r>
    </w:p>
    <w:p>
      <w:pPr>
        <w:spacing w:after="0"/>
        <w:ind w:left="0"/>
        <w:jc w:val="both"/>
      </w:pPr>
      <w:r>
        <w:rPr>
          <w:rFonts w:ascii="Times New Roman"/>
          <w:b w:val="false"/>
          <w:i w:val="false"/>
          <w:color w:val="000000"/>
          <w:sz w:val="28"/>
        </w:rPr>
        <w:t xml:space="preserve">
      15. Мониторинг документов осуществляется путем формирования отчета о реализации, составляемого государственными органами-разработчиками документов по форме и в порядке, определяемых уполномоченным органом по государственному планированию. </w:t>
      </w:r>
    </w:p>
    <w:p>
      <w:pPr>
        <w:spacing w:after="0"/>
        <w:ind w:left="0"/>
        <w:jc w:val="both"/>
      </w:pPr>
      <w:r>
        <w:rPr>
          <w:rFonts w:ascii="Times New Roman"/>
          <w:b w:val="false"/>
          <w:i w:val="false"/>
          <w:color w:val="000000"/>
          <w:sz w:val="28"/>
        </w:rPr>
        <w:t xml:space="preserve">
      16. Отчет о реализации должен содержать в себе: </w:t>
      </w:r>
    </w:p>
    <w:p>
      <w:pPr>
        <w:spacing w:after="0"/>
        <w:ind w:left="0"/>
        <w:jc w:val="both"/>
      </w:pPr>
      <w:r>
        <w:rPr>
          <w:rFonts w:ascii="Times New Roman"/>
          <w:b w:val="false"/>
          <w:i w:val="false"/>
          <w:color w:val="000000"/>
          <w:sz w:val="28"/>
        </w:rPr>
        <w:t>
      1) реквизиты документа:</w:t>
      </w:r>
    </w:p>
    <w:p>
      <w:pPr>
        <w:spacing w:after="0"/>
        <w:ind w:left="0"/>
        <w:jc w:val="both"/>
      </w:pPr>
      <w:r>
        <w:rPr>
          <w:rFonts w:ascii="Times New Roman"/>
          <w:b w:val="false"/>
          <w:i w:val="false"/>
          <w:color w:val="000000"/>
          <w:sz w:val="28"/>
        </w:rPr>
        <w:t>
      наименование, номер, дата документа;</w:t>
      </w:r>
    </w:p>
    <w:p>
      <w:pPr>
        <w:spacing w:after="0"/>
        <w:ind w:left="0"/>
        <w:jc w:val="both"/>
      </w:pPr>
      <w:r>
        <w:rPr>
          <w:rFonts w:ascii="Times New Roman"/>
          <w:b w:val="false"/>
          <w:i w:val="false"/>
          <w:color w:val="000000"/>
          <w:sz w:val="28"/>
        </w:rPr>
        <w:t>
      государственный орган-разработчик и соисполнители;</w:t>
      </w:r>
    </w:p>
    <w:p>
      <w:pPr>
        <w:spacing w:after="0"/>
        <w:ind w:left="0"/>
        <w:jc w:val="both"/>
      </w:pPr>
      <w:r>
        <w:rPr>
          <w:rFonts w:ascii="Times New Roman"/>
          <w:b w:val="false"/>
          <w:i w:val="false"/>
          <w:color w:val="000000"/>
          <w:sz w:val="28"/>
        </w:rPr>
        <w:t>
      сроки реализации, в том числе поэтапные;</w:t>
      </w:r>
    </w:p>
    <w:p>
      <w:pPr>
        <w:spacing w:after="0"/>
        <w:ind w:left="0"/>
        <w:jc w:val="both"/>
      </w:pPr>
      <w:r>
        <w:rPr>
          <w:rFonts w:ascii="Times New Roman"/>
          <w:b w:val="false"/>
          <w:i w:val="false"/>
          <w:color w:val="000000"/>
          <w:sz w:val="28"/>
        </w:rPr>
        <w:t xml:space="preserve">
      2) запланированные и фактически достигнутые целевые индикаторы и показатели результатов задач, а также причины их недостижения; </w:t>
      </w:r>
    </w:p>
    <w:p>
      <w:pPr>
        <w:spacing w:after="0"/>
        <w:ind w:left="0"/>
        <w:jc w:val="both"/>
      </w:pPr>
      <w:r>
        <w:rPr>
          <w:rFonts w:ascii="Times New Roman"/>
          <w:b w:val="false"/>
          <w:i w:val="false"/>
          <w:color w:val="000000"/>
          <w:sz w:val="28"/>
        </w:rPr>
        <w:t xml:space="preserve">
      3) информацию о выполненных и невыполненных запланированных мероприятиях и причинах их невыполнения, влиянии невыполненных мероприятий на социально-экономическую, общественно-политическую ситуацию в регионе, стране; </w:t>
      </w:r>
    </w:p>
    <w:p>
      <w:pPr>
        <w:spacing w:after="0"/>
        <w:ind w:left="0"/>
        <w:jc w:val="both"/>
      </w:pPr>
      <w:r>
        <w:rPr>
          <w:rFonts w:ascii="Times New Roman"/>
          <w:b w:val="false"/>
          <w:i w:val="false"/>
          <w:color w:val="000000"/>
          <w:sz w:val="28"/>
        </w:rPr>
        <w:t>
      4) информацию об освоении выделенных финансовых средств с разбивкой по источникам финансирования (с указанием объемов и причин неиспользования);</w:t>
      </w:r>
    </w:p>
    <w:p>
      <w:pPr>
        <w:spacing w:after="0"/>
        <w:ind w:left="0"/>
        <w:jc w:val="both"/>
      </w:pPr>
      <w:r>
        <w:rPr>
          <w:rFonts w:ascii="Times New Roman"/>
          <w:b w:val="false"/>
          <w:i w:val="false"/>
          <w:color w:val="000000"/>
          <w:sz w:val="28"/>
        </w:rPr>
        <w:t xml:space="preserve">
      5) анализ взаимодействия различных сторон, участвующих в реализации документа; </w:t>
      </w:r>
    </w:p>
    <w:p>
      <w:pPr>
        <w:spacing w:after="0"/>
        <w:ind w:left="0"/>
        <w:jc w:val="both"/>
      </w:pPr>
      <w:r>
        <w:rPr>
          <w:rFonts w:ascii="Times New Roman"/>
          <w:b w:val="false"/>
          <w:i w:val="false"/>
          <w:color w:val="000000"/>
          <w:sz w:val="28"/>
        </w:rPr>
        <w:t xml:space="preserve">
      6) анализ внешнего воздействия среды на ход реализации документа; </w:t>
      </w:r>
    </w:p>
    <w:p>
      <w:pPr>
        <w:spacing w:after="0"/>
        <w:ind w:left="0"/>
        <w:jc w:val="both"/>
      </w:pPr>
      <w:r>
        <w:rPr>
          <w:rFonts w:ascii="Times New Roman"/>
          <w:b w:val="false"/>
          <w:i w:val="false"/>
          <w:color w:val="000000"/>
          <w:sz w:val="28"/>
        </w:rPr>
        <w:t xml:space="preserve">
      7) информацию о степени решения проблем и задач, на решение которых направлен документ, влияния реализации документа на социально-экономическое развитие страны (данная информация должна быть включена в отчет в год проведения оценки документа); </w:t>
      </w:r>
    </w:p>
    <w:p>
      <w:pPr>
        <w:spacing w:after="0"/>
        <w:ind w:left="0"/>
        <w:jc w:val="both"/>
      </w:pPr>
      <w:r>
        <w:rPr>
          <w:rFonts w:ascii="Times New Roman"/>
          <w:b w:val="false"/>
          <w:i w:val="false"/>
          <w:color w:val="000000"/>
          <w:sz w:val="28"/>
        </w:rPr>
        <w:t>
      8) информацию об уровне удовлетворенности благополучателей, в том числе уровне фактического объема предоставленных государственных услуг от запланированных (данная информация должна быть включена в отчет в год проведения оценки документа);</w:t>
      </w:r>
    </w:p>
    <w:p>
      <w:pPr>
        <w:spacing w:after="0"/>
        <w:ind w:left="0"/>
        <w:jc w:val="both"/>
      </w:pPr>
      <w:r>
        <w:rPr>
          <w:rFonts w:ascii="Times New Roman"/>
          <w:b w:val="false"/>
          <w:i w:val="false"/>
          <w:color w:val="000000"/>
          <w:sz w:val="28"/>
        </w:rPr>
        <w:t xml:space="preserve">
      9) сведения о проведенных контрольных мероприятиях, включая мероприятия по результатам государственного финансового контроля; </w:t>
      </w:r>
    </w:p>
    <w:p>
      <w:pPr>
        <w:spacing w:after="0"/>
        <w:ind w:left="0"/>
        <w:jc w:val="both"/>
      </w:pPr>
      <w:r>
        <w:rPr>
          <w:rFonts w:ascii="Times New Roman"/>
          <w:b w:val="false"/>
          <w:i w:val="false"/>
          <w:color w:val="000000"/>
          <w:sz w:val="28"/>
        </w:rPr>
        <w:t xml:space="preserve">
      10) выводы и предложения, в том числе предложения по корректировке документа, объемам и источникам финансирования, об изменении действующего законодательства и другие. </w:t>
      </w:r>
    </w:p>
    <w:p>
      <w:pPr>
        <w:spacing w:after="0"/>
        <w:ind w:left="0"/>
        <w:jc w:val="both"/>
      </w:pPr>
      <w:r>
        <w:rPr>
          <w:rFonts w:ascii="Times New Roman"/>
          <w:b w:val="false"/>
          <w:i w:val="false"/>
          <w:color w:val="000000"/>
          <w:sz w:val="28"/>
        </w:rPr>
        <w:t>
      17. Отчет о реализации стратегических и программных документов, стратегических планов государственных органов, программ развития территорий в год проведения их оценки включает информацию, указанную в пункте 16 настоящих Правил, за весь период оценки.</w:t>
      </w:r>
    </w:p>
    <w:p>
      <w:pPr>
        <w:spacing w:after="0"/>
        <w:ind w:left="0"/>
        <w:jc w:val="both"/>
      </w:pPr>
      <w:r>
        <w:rPr>
          <w:rFonts w:ascii="Times New Roman"/>
          <w:b w:val="false"/>
          <w:i w:val="false"/>
          <w:color w:val="000000"/>
          <w:sz w:val="28"/>
        </w:rPr>
        <w:t>
      18. На основе отчета о реализации подготавливается заключение.</w:t>
      </w:r>
    </w:p>
    <w:p>
      <w:pPr>
        <w:spacing w:after="0"/>
        <w:ind w:left="0"/>
        <w:jc w:val="both"/>
      </w:pPr>
      <w:r>
        <w:rPr>
          <w:rFonts w:ascii="Times New Roman"/>
          <w:b w:val="false"/>
          <w:i w:val="false"/>
          <w:color w:val="000000"/>
          <w:sz w:val="28"/>
        </w:rPr>
        <w:t>
      В год проведения оценки стратегических и программных документов заключение по мониторингу не формируется.</w:t>
      </w:r>
    </w:p>
    <w:p>
      <w:pPr>
        <w:spacing w:after="0"/>
        <w:ind w:left="0"/>
        <w:jc w:val="both"/>
      </w:pPr>
      <w:r>
        <w:rPr>
          <w:rFonts w:ascii="Times New Roman"/>
          <w:b w:val="false"/>
          <w:i w:val="false"/>
          <w:color w:val="000000"/>
          <w:sz w:val="28"/>
        </w:rPr>
        <w:t>
      19. Заключение должно содержать:</w:t>
      </w:r>
    </w:p>
    <w:p>
      <w:pPr>
        <w:spacing w:after="0"/>
        <w:ind w:left="0"/>
        <w:jc w:val="both"/>
      </w:pPr>
      <w:r>
        <w:rPr>
          <w:rFonts w:ascii="Times New Roman"/>
          <w:b w:val="false"/>
          <w:i w:val="false"/>
          <w:color w:val="000000"/>
          <w:sz w:val="28"/>
        </w:rPr>
        <w:t xml:space="preserve">
      1) реквизиты (наименование, номер, дата акта, которым утверждался стратегический и программный документ, стратегический план государственного органа, программа развития территорий, государственный орган, ответственный за разработку, государственные органы — соисполнители, сроки реализации, в том числе по этапам); </w:t>
      </w:r>
    </w:p>
    <w:p>
      <w:pPr>
        <w:spacing w:after="0"/>
        <w:ind w:left="0"/>
        <w:jc w:val="both"/>
      </w:pPr>
      <w:r>
        <w:rPr>
          <w:rFonts w:ascii="Times New Roman"/>
          <w:b w:val="false"/>
          <w:i w:val="false"/>
          <w:color w:val="000000"/>
          <w:sz w:val="28"/>
        </w:rPr>
        <w:t xml:space="preserve">
      2) конкретные результаты, достигнутые за отчетный период, в том числе фактически достигнутые целевые индикаторы и показатели результатов с промежуточными значениями на отчетный период (в случае недостижения промежуточных или конечных значений указать причины недостижения); </w:t>
      </w:r>
    </w:p>
    <w:p>
      <w:pPr>
        <w:spacing w:after="0"/>
        <w:ind w:left="0"/>
        <w:jc w:val="both"/>
      </w:pPr>
      <w:r>
        <w:rPr>
          <w:rFonts w:ascii="Times New Roman"/>
          <w:b w:val="false"/>
          <w:i w:val="false"/>
          <w:color w:val="000000"/>
          <w:sz w:val="28"/>
        </w:rPr>
        <w:t>
      3) количество запланированных на отчетный период мероприятий, перечень мероприятий, выполненных и не выполненных (с указанием причин);</w:t>
      </w:r>
    </w:p>
    <w:p>
      <w:pPr>
        <w:spacing w:after="0"/>
        <w:ind w:left="0"/>
        <w:jc w:val="both"/>
      </w:pPr>
      <w:r>
        <w:rPr>
          <w:rFonts w:ascii="Times New Roman"/>
          <w:b w:val="false"/>
          <w:i w:val="false"/>
          <w:color w:val="000000"/>
          <w:sz w:val="28"/>
        </w:rPr>
        <w:t xml:space="preserve">
      4) анализ факторов, повлиявших на ход реализации стратегических и программных документов, стратегических планов государственных органов и программ развития территорий; </w:t>
      </w:r>
    </w:p>
    <w:p>
      <w:pPr>
        <w:spacing w:after="0"/>
        <w:ind w:left="0"/>
        <w:jc w:val="both"/>
      </w:pPr>
      <w:r>
        <w:rPr>
          <w:rFonts w:ascii="Times New Roman"/>
          <w:b w:val="false"/>
          <w:i w:val="false"/>
          <w:color w:val="000000"/>
          <w:sz w:val="28"/>
        </w:rPr>
        <w:t xml:space="preserve">
      5) информацию о выделенных и неосвоенных на отчетный период бюджетных и иных финансовых средствах на выполнение мероприятий в разбивке по источникам финансирования; </w:t>
      </w:r>
    </w:p>
    <w:p>
      <w:pPr>
        <w:spacing w:after="0"/>
        <w:ind w:left="0"/>
        <w:jc w:val="both"/>
      </w:pPr>
      <w:r>
        <w:rPr>
          <w:rFonts w:ascii="Times New Roman"/>
          <w:b w:val="false"/>
          <w:i w:val="false"/>
          <w:color w:val="000000"/>
          <w:sz w:val="28"/>
        </w:rPr>
        <w:t xml:space="preserve">
      6) сведения о проведенных контрольных мероприятиях; </w:t>
      </w:r>
    </w:p>
    <w:p>
      <w:pPr>
        <w:spacing w:after="0"/>
        <w:ind w:left="0"/>
        <w:jc w:val="both"/>
      </w:pPr>
      <w:r>
        <w:rPr>
          <w:rFonts w:ascii="Times New Roman"/>
          <w:b w:val="false"/>
          <w:i w:val="false"/>
          <w:color w:val="000000"/>
          <w:sz w:val="28"/>
        </w:rPr>
        <w:t xml:space="preserve">
      7) информацию о внесенных ответственным государственным органом-исполнителем изменениях и дополнениях в стратегические и программные документы; </w:t>
      </w:r>
    </w:p>
    <w:p>
      <w:pPr>
        <w:spacing w:after="0"/>
        <w:ind w:left="0"/>
        <w:jc w:val="both"/>
      </w:pPr>
      <w:r>
        <w:rPr>
          <w:rFonts w:ascii="Times New Roman"/>
          <w:b w:val="false"/>
          <w:i w:val="false"/>
          <w:color w:val="000000"/>
          <w:sz w:val="28"/>
        </w:rPr>
        <w:t xml:space="preserve">
      8) информацию о внесении изменений и дополнений в стратегические и программные документы, стратегические планы государственных органов и программы развития территорий по результатам предыдущей оценки; </w:t>
      </w:r>
    </w:p>
    <w:p>
      <w:pPr>
        <w:spacing w:after="0"/>
        <w:ind w:left="0"/>
        <w:jc w:val="both"/>
      </w:pPr>
      <w:r>
        <w:rPr>
          <w:rFonts w:ascii="Times New Roman"/>
          <w:b w:val="false"/>
          <w:i w:val="false"/>
          <w:color w:val="000000"/>
          <w:sz w:val="28"/>
        </w:rPr>
        <w:t xml:space="preserve">
      9) выводы и предложения. </w:t>
      </w:r>
    </w:p>
    <w:p>
      <w:pPr>
        <w:spacing w:after="0"/>
        <w:ind w:left="0"/>
        <w:jc w:val="both"/>
      </w:pPr>
      <w:r>
        <w:rPr>
          <w:rFonts w:ascii="Times New Roman"/>
          <w:b w:val="false"/>
          <w:i w:val="false"/>
          <w:color w:val="000000"/>
          <w:sz w:val="28"/>
        </w:rPr>
        <w:t>
      20. По результатам мониторинга стратегических и программных документов, стратегических планов государственных органов и программ развития территорий может осуществляться их корректировка.</w:t>
      </w:r>
    </w:p>
    <w:p>
      <w:pPr>
        <w:spacing w:after="0"/>
        <w:ind w:left="0"/>
        <w:jc w:val="both"/>
      </w:pPr>
      <w:r>
        <w:rPr>
          <w:rFonts w:ascii="Times New Roman"/>
          <w:b w:val="false"/>
          <w:i w:val="false"/>
          <w:color w:val="000000"/>
          <w:sz w:val="28"/>
        </w:rPr>
        <w:t>
      При внесении изменений и дополнений в стратегические и программные документы, стратегические планы государственных органов и программы развития территорий соблюдаются требования, установленные настоящими Правилами при их разработке.</w:t>
      </w:r>
    </w:p>
    <w:p>
      <w:pPr>
        <w:spacing w:after="0"/>
        <w:ind w:left="0"/>
        <w:jc w:val="both"/>
      </w:pPr>
      <w:r>
        <w:rPr>
          <w:rFonts w:ascii="Times New Roman"/>
          <w:b w:val="false"/>
          <w:i w:val="false"/>
          <w:color w:val="000000"/>
          <w:sz w:val="28"/>
        </w:rPr>
        <w:t>
      21. Методологическое сопровождение по проведению мониторинга документов осуществляется уполномоченным органом по государственному планированию.</w:t>
      </w:r>
    </w:p>
    <w:p>
      <w:pPr>
        <w:spacing w:after="0"/>
        <w:ind w:left="0"/>
        <w:jc w:val="both"/>
      </w:pPr>
      <w:r>
        <w:rPr>
          <w:rFonts w:ascii="Times New Roman"/>
          <w:b w:val="false"/>
          <w:i w:val="false"/>
          <w:color w:val="000000"/>
          <w:sz w:val="28"/>
        </w:rPr>
        <w:t>
      22. Ответственность за достоверность и полноту результатов проведенного мониторинга стратегических и программных документов, стратегических планов государственных органов и программ развития территорий возлагается на государственных органов-разработчиков и соответствующих уполномоченных государственных органов, определенных Системой государственного планирования.</w:t>
      </w:r>
    </w:p>
    <w:p>
      <w:pPr>
        <w:spacing w:after="0"/>
        <w:ind w:left="0"/>
        <w:jc w:val="both"/>
      </w:pPr>
      <w:r>
        <w:rPr>
          <w:rFonts w:ascii="Times New Roman"/>
          <w:b w:val="false"/>
          <w:i w:val="false"/>
          <w:color w:val="000000"/>
          <w:sz w:val="28"/>
        </w:rPr>
        <w:t>
      Государственные органы-соисполнители несут ответственность за полноту, качество и достоверность информации, предоставляемой в пределах своей компетенции государственным органам-разработчикам документов Системы государственного планирования для использования в процессе мониторинга документов Системы государственного планирования.</w:t>
      </w:r>
    </w:p>
    <w:p>
      <w:pPr>
        <w:spacing w:after="0"/>
        <w:ind w:left="0"/>
        <w:jc w:val="left"/>
      </w:pPr>
      <w:r>
        <w:rPr>
          <w:rFonts w:ascii="Times New Roman"/>
          <w:b/>
          <w:i w:val="false"/>
          <w:color w:val="000000"/>
        </w:rPr>
        <w:t xml:space="preserve"> 1.5. Основные положения оценки стратегических и программных</w:t>
      </w:r>
      <w:r>
        <w:br/>
      </w:r>
      <w:r>
        <w:rPr>
          <w:rFonts w:ascii="Times New Roman"/>
          <w:b/>
          <w:i w:val="false"/>
          <w:color w:val="000000"/>
        </w:rPr>
        <w:t>документов, стратегических планов государственных органов,</w:t>
      </w:r>
      <w:r>
        <w:br/>
      </w:r>
      <w:r>
        <w:rPr>
          <w:rFonts w:ascii="Times New Roman"/>
          <w:b/>
          <w:i w:val="false"/>
          <w:color w:val="000000"/>
        </w:rPr>
        <w:t>программ развития территорий</w:t>
      </w:r>
    </w:p>
    <w:p>
      <w:pPr>
        <w:spacing w:after="0"/>
        <w:ind w:left="0"/>
        <w:jc w:val="both"/>
      </w:pPr>
      <w:r>
        <w:rPr>
          <w:rFonts w:ascii="Times New Roman"/>
          <w:b w:val="false"/>
          <w:i w:val="false"/>
          <w:color w:val="000000"/>
          <w:sz w:val="28"/>
        </w:rPr>
        <w:t xml:space="preserve">
      23. Оценкой стратегических и программных документов, стратегических планов государственных органов, программ развития территорий (далее в этом разделе - оценка документов) является инструментом определения степени достижения результативности и эффективности реализации стратегических и программных документов, стратегических планов государственных органов, программ развития территорий. </w:t>
      </w:r>
    </w:p>
    <w:p>
      <w:pPr>
        <w:spacing w:after="0"/>
        <w:ind w:left="0"/>
        <w:jc w:val="both"/>
      </w:pPr>
      <w:r>
        <w:rPr>
          <w:rFonts w:ascii="Times New Roman"/>
          <w:b w:val="false"/>
          <w:i w:val="false"/>
          <w:color w:val="000000"/>
          <w:sz w:val="28"/>
        </w:rPr>
        <w:t xml:space="preserve">
      24. Оценка документов проводится на основании: отчета о реализации за весь период оценки, составляемого в соответствии с пунктами 15-17 настоящих Правил, статистической информации; контрольных проверок; оценок неправительственных организаций, научных институтов, международных экспертов и других. </w:t>
      </w:r>
    </w:p>
    <w:p>
      <w:pPr>
        <w:spacing w:after="0"/>
        <w:ind w:left="0"/>
        <w:jc w:val="both"/>
      </w:pPr>
      <w:r>
        <w:rPr>
          <w:rFonts w:ascii="Times New Roman"/>
          <w:b w:val="false"/>
          <w:i w:val="false"/>
          <w:color w:val="000000"/>
          <w:sz w:val="28"/>
        </w:rPr>
        <w:t xml:space="preserve">
      25. На основе документов, указанных в пункте 24 настоящих Правил, подготавливается заключение. </w:t>
      </w:r>
    </w:p>
    <w:p>
      <w:pPr>
        <w:spacing w:after="0"/>
        <w:ind w:left="0"/>
        <w:jc w:val="both"/>
      </w:pPr>
      <w:r>
        <w:rPr>
          <w:rFonts w:ascii="Times New Roman"/>
          <w:b w:val="false"/>
          <w:i w:val="false"/>
          <w:color w:val="000000"/>
          <w:sz w:val="28"/>
        </w:rPr>
        <w:t xml:space="preserve">
      26. Заключение должно содержать в себе: </w:t>
      </w:r>
    </w:p>
    <w:p>
      <w:pPr>
        <w:spacing w:after="0"/>
        <w:ind w:left="0"/>
        <w:jc w:val="both"/>
      </w:pPr>
      <w:r>
        <w:rPr>
          <w:rFonts w:ascii="Times New Roman"/>
          <w:b w:val="false"/>
          <w:i w:val="false"/>
          <w:color w:val="000000"/>
          <w:sz w:val="28"/>
        </w:rPr>
        <w:t xml:space="preserve">
      1) реквизиты (наименование, номер, дата акта, которым утверждался стратегический и программный документ, государственный орган, ответственный за разработку, государственные органы — соисполнители, сроки реализации, в том числе по этапам); </w:t>
      </w:r>
    </w:p>
    <w:p>
      <w:pPr>
        <w:spacing w:after="0"/>
        <w:ind w:left="0"/>
        <w:jc w:val="both"/>
      </w:pPr>
      <w:r>
        <w:rPr>
          <w:rFonts w:ascii="Times New Roman"/>
          <w:b w:val="false"/>
          <w:i w:val="false"/>
          <w:color w:val="000000"/>
          <w:sz w:val="28"/>
        </w:rPr>
        <w:t xml:space="preserve">
      2) конкретные результаты, достигнутые за отчетный период, в том числе фактически достигнутые целевые индикаторы и показатели результатов с промежуточными значениями на отчетный период (в случае недостижения промежуточных или конечных значений указать его причины); </w:t>
      </w:r>
    </w:p>
    <w:p>
      <w:pPr>
        <w:spacing w:after="0"/>
        <w:ind w:left="0"/>
        <w:jc w:val="both"/>
      </w:pPr>
      <w:r>
        <w:rPr>
          <w:rFonts w:ascii="Times New Roman"/>
          <w:b w:val="false"/>
          <w:i w:val="false"/>
          <w:color w:val="000000"/>
          <w:sz w:val="28"/>
        </w:rPr>
        <w:t>
      3) информацию о выполненных и невыполненных (в случае  невыполнения указать причины) мероприятиях с указанием выделенных и освоенных за отчетный период бюджетных и иных финансовых средств в разбивке по источникам финансирования;</w:t>
      </w:r>
    </w:p>
    <w:p>
      <w:pPr>
        <w:spacing w:after="0"/>
        <w:ind w:left="0"/>
        <w:jc w:val="both"/>
      </w:pPr>
      <w:r>
        <w:rPr>
          <w:rFonts w:ascii="Times New Roman"/>
          <w:b w:val="false"/>
          <w:i w:val="false"/>
          <w:color w:val="000000"/>
          <w:sz w:val="28"/>
        </w:rPr>
        <w:t>
      4) анализ факторов, повлиявших на ход реализации стратегических и программных документов;</w:t>
      </w:r>
    </w:p>
    <w:p>
      <w:pPr>
        <w:spacing w:after="0"/>
        <w:ind w:left="0"/>
        <w:jc w:val="both"/>
      </w:pPr>
      <w:r>
        <w:rPr>
          <w:rFonts w:ascii="Times New Roman"/>
          <w:b w:val="false"/>
          <w:i w:val="false"/>
          <w:color w:val="000000"/>
          <w:sz w:val="28"/>
        </w:rPr>
        <w:t xml:space="preserve">
      5) сведения о проведенных контрольных мероприятиях; </w:t>
      </w:r>
    </w:p>
    <w:p>
      <w:pPr>
        <w:spacing w:after="0"/>
        <w:ind w:left="0"/>
        <w:jc w:val="both"/>
      </w:pPr>
      <w:r>
        <w:rPr>
          <w:rFonts w:ascii="Times New Roman"/>
          <w:b w:val="false"/>
          <w:i w:val="false"/>
          <w:color w:val="000000"/>
          <w:sz w:val="28"/>
        </w:rPr>
        <w:t xml:space="preserve">
      6) информацию о внесенных ответственным государственным органом-исполнителем изменениях и дополнениях в стратегические и программные документы; </w:t>
      </w:r>
    </w:p>
    <w:p>
      <w:pPr>
        <w:spacing w:after="0"/>
        <w:ind w:left="0"/>
        <w:jc w:val="both"/>
      </w:pPr>
      <w:r>
        <w:rPr>
          <w:rFonts w:ascii="Times New Roman"/>
          <w:b w:val="false"/>
          <w:i w:val="false"/>
          <w:color w:val="000000"/>
          <w:sz w:val="28"/>
        </w:rPr>
        <w:t xml:space="preserve">
      7) информацию о внесении изменений и дополнений в стратегические и программные документы по результатам предыдущей оценки; </w:t>
      </w:r>
    </w:p>
    <w:p>
      <w:pPr>
        <w:spacing w:after="0"/>
        <w:ind w:left="0"/>
        <w:jc w:val="both"/>
      </w:pPr>
      <w:r>
        <w:rPr>
          <w:rFonts w:ascii="Times New Roman"/>
          <w:b w:val="false"/>
          <w:i w:val="false"/>
          <w:color w:val="000000"/>
          <w:sz w:val="28"/>
        </w:rPr>
        <w:t>
      8) выводы о результативности и эффективности хода реализации документа;</w:t>
      </w:r>
    </w:p>
    <w:p>
      <w:pPr>
        <w:spacing w:after="0"/>
        <w:ind w:left="0"/>
        <w:jc w:val="both"/>
      </w:pPr>
      <w:r>
        <w:rPr>
          <w:rFonts w:ascii="Times New Roman"/>
          <w:b w:val="false"/>
          <w:i w:val="false"/>
          <w:color w:val="000000"/>
          <w:sz w:val="28"/>
        </w:rPr>
        <w:t>
      9) выводы об уровне организации реализации документа;</w:t>
      </w:r>
    </w:p>
    <w:p>
      <w:pPr>
        <w:spacing w:after="0"/>
        <w:ind w:left="0"/>
        <w:jc w:val="both"/>
      </w:pPr>
      <w:r>
        <w:rPr>
          <w:rFonts w:ascii="Times New Roman"/>
          <w:b w:val="false"/>
          <w:i w:val="false"/>
          <w:color w:val="000000"/>
          <w:sz w:val="28"/>
        </w:rPr>
        <w:t>
      10) выводы о степени влияния реализации документа на социально-экономическое развитие страны;</w:t>
      </w:r>
    </w:p>
    <w:p>
      <w:pPr>
        <w:spacing w:after="0"/>
        <w:ind w:left="0"/>
        <w:jc w:val="both"/>
      </w:pPr>
      <w:r>
        <w:rPr>
          <w:rFonts w:ascii="Times New Roman"/>
          <w:b w:val="false"/>
          <w:i w:val="false"/>
          <w:color w:val="000000"/>
          <w:sz w:val="28"/>
        </w:rPr>
        <w:t>
      11) рекомендации в зависимости от результатов оценки: о корректировке документа; по улучшению деятельности государственного органа; по объемам и источникам финансирования; об изменении действующего законодательства и другие.</w:t>
      </w:r>
    </w:p>
    <w:p>
      <w:pPr>
        <w:spacing w:after="0"/>
        <w:ind w:left="0"/>
        <w:jc w:val="both"/>
      </w:pPr>
      <w:r>
        <w:rPr>
          <w:rFonts w:ascii="Times New Roman"/>
          <w:b w:val="false"/>
          <w:i w:val="false"/>
          <w:color w:val="000000"/>
          <w:sz w:val="28"/>
        </w:rPr>
        <w:t>
      27. Методологическое сопровождение по проведению оценки документов осуществляется уполномоченным органом по государственному планированию.</w:t>
      </w:r>
    </w:p>
    <w:p>
      <w:pPr>
        <w:spacing w:after="0"/>
        <w:ind w:left="0"/>
        <w:jc w:val="both"/>
      </w:pPr>
      <w:r>
        <w:rPr>
          <w:rFonts w:ascii="Times New Roman"/>
          <w:b w:val="false"/>
          <w:i w:val="false"/>
          <w:color w:val="000000"/>
          <w:sz w:val="28"/>
        </w:rPr>
        <w:t>
      28. Порядок проведения Счетным комитетом по контролю за исполнением республиканского бюджета оценки государственных и отраслевых программ и стратегических планов центральных государственных органов, а также ревизионной комиссией оценки программ развития территорий, стратегических планов исполнительных органов, финансируемых из местного бюджета, определяется Счетным комитетом по контролю за исполнением республиканского бюджета по согласованию с Администрацией Президента Республики Казахстан.</w:t>
      </w:r>
    </w:p>
    <w:p>
      <w:pPr>
        <w:spacing w:after="0"/>
        <w:ind w:left="0"/>
        <w:jc w:val="both"/>
      </w:pPr>
      <w:r>
        <w:rPr>
          <w:rFonts w:ascii="Times New Roman"/>
          <w:b w:val="false"/>
          <w:i w:val="false"/>
          <w:color w:val="000000"/>
          <w:sz w:val="28"/>
        </w:rPr>
        <w:t>
      29. Ответственность за достоверность и полноту результатов проведенной оценки документов возлагается на государственных органов-разработчиков документов и соответствующих уполномоченных государственных органов, определенных Системой государственного планирования.</w:t>
      </w:r>
    </w:p>
    <w:p>
      <w:pPr>
        <w:spacing w:after="0"/>
        <w:ind w:left="0"/>
        <w:jc w:val="left"/>
      </w:pPr>
      <w:r>
        <w:rPr>
          <w:rFonts w:ascii="Times New Roman"/>
          <w:b/>
          <w:i w:val="false"/>
          <w:color w:val="000000"/>
        </w:rPr>
        <w:t xml:space="preserve"> 1.6. Основные положения контроля стратегических и программных</w:t>
      </w:r>
      <w:r>
        <w:br/>
      </w:r>
      <w:r>
        <w:rPr>
          <w:rFonts w:ascii="Times New Roman"/>
          <w:b/>
          <w:i w:val="false"/>
          <w:color w:val="000000"/>
        </w:rPr>
        <w:t>документов, стратегических планов государственных органов,</w:t>
      </w:r>
      <w:r>
        <w:br/>
      </w:r>
      <w:r>
        <w:rPr>
          <w:rFonts w:ascii="Times New Roman"/>
          <w:b/>
          <w:i w:val="false"/>
          <w:color w:val="000000"/>
        </w:rPr>
        <w:t>программ развития территорий</w:t>
      </w:r>
    </w:p>
    <w:p>
      <w:pPr>
        <w:spacing w:after="0"/>
        <w:ind w:left="0"/>
        <w:jc w:val="both"/>
      </w:pPr>
      <w:r>
        <w:rPr>
          <w:rFonts w:ascii="Times New Roman"/>
          <w:b w:val="false"/>
          <w:i w:val="false"/>
          <w:color w:val="000000"/>
          <w:sz w:val="28"/>
        </w:rPr>
        <w:t>
      30. Контролем является осуществление анализа полноты и своевременности исполнения документов Системы государственного планирования.</w:t>
      </w:r>
    </w:p>
    <w:p>
      <w:pPr>
        <w:spacing w:after="0"/>
        <w:ind w:left="0"/>
        <w:jc w:val="both"/>
      </w:pPr>
      <w:r>
        <w:rPr>
          <w:rFonts w:ascii="Times New Roman"/>
          <w:b w:val="false"/>
          <w:i w:val="false"/>
          <w:color w:val="000000"/>
          <w:sz w:val="28"/>
        </w:rPr>
        <w:t>
      31. Контроль стратегических и программных документов, стратегических планов государственных органов, программ развития территорий осуществляется (далее в этом разделе - контроль документов) с учетом результатов проведенного мониторинга или оценки.</w:t>
      </w:r>
    </w:p>
    <w:p>
      <w:pPr>
        <w:spacing w:after="0"/>
        <w:ind w:left="0"/>
        <w:jc w:val="both"/>
      </w:pPr>
      <w:r>
        <w:rPr>
          <w:rFonts w:ascii="Times New Roman"/>
          <w:b w:val="false"/>
          <w:i w:val="false"/>
          <w:color w:val="000000"/>
          <w:sz w:val="28"/>
        </w:rPr>
        <w:t>
      32. Контроль документов осуществляется уполномоченными государственными органами, определенными Системой государственного планирования.</w:t>
      </w:r>
    </w:p>
    <w:p>
      <w:pPr>
        <w:spacing w:after="0"/>
        <w:ind w:left="0"/>
        <w:jc w:val="left"/>
      </w:pPr>
      <w:r>
        <w:rPr>
          <w:rFonts w:ascii="Times New Roman"/>
          <w:b/>
          <w:i w:val="false"/>
          <w:color w:val="000000"/>
        </w:rPr>
        <w:t xml:space="preserve"> 2. Стратегический план развития Республики Казахстан</w:t>
      </w:r>
      <w:r>
        <w:br/>
      </w:r>
      <w:r>
        <w:rPr>
          <w:rFonts w:ascii="Times New Roman"/>
          <w:b/>
          <w:i w:val="false"/>
          <w:color w:val="000000"/>
        </w:rPr>
        <w:t>2.1. Разработка Стратегического плана развития</w:t>
      </w:r>
      <w:r>
        <w:br/>
      </w:r>
      <w:r>
        <w:rPr>
          <w:rFonts w:ascii="Times New Roman"/>
          <w:b/>
          <w:i w:val="false"/>
          <w:color w:val="000000"/>
        </w:rPr>
        <w:t>Республики Казахстан</w:t>
      </w:r>
    </w:p>
    <w:p>
      <w:pPr>
        <w:spacing w:after="0"/>
        <w:ind w:left="0"/>
        <w:jc w:val="both"/>
      </w:pPr>
      <w:r>
        <w:rPr>
          <w:rFonts w:ascii="Times New Roman"/>
          <w:b w:val="false"/>
          <w:i w:val="false"/>
          <w:color w:val="000000"/>
          <w:sz w:val="28"/>
        </w:rPr>
        <w:t>
      33. Проект Стратегического плана развития Республики Казахстан на предстоящий период разрабатывается не позднее девятого года  реализации предыдущего Стратегического плана развития страны.</w:t>
      </w:r>
    </w:p>
    <w:p>
      <w:pPr>
        <w:spacing w:after="0"/>
        <w:ind w:left="0"/>
        <w:jc w:val="both"/>
      </w:pPr>
      <w:r>
        <w:rPr>
          <w:rFonts w:ascii="Times New Roman"/>
          <w:b w:val="false"/>
          <w:i w:val="false"/>
          <w:color w:val="000000"/>
          <w:sz w:val="28"/>
        </w:rPr>
        <w:t>
      Разработанный проект Стратегического плана развития Республики Казахстан должен соответствовать следующим требованиям:</w:t>
      </w:r>
    </w:p>
    <w:p>
      <w:pPr>
        <w:spacing w:after="0"/>
        <w:ind w:left="0"/>
        <w:jc w:val="both"/>
      </w:pPr>
      <w:r>
        <w:rPr>
          <w:rFonts w:ascii="Times New Roman"/>
          <w:b w:val="false"/>
          <w:i w:val="false"/>
          <w:color w:val="000000"/>
          <w:sz w:val="28"/>
        </w:rPr>
        <w:t xml:space="preserve">
      1) охватывать приоритетные направления развития страны на предстоящий десятилетний период, вытекающие из долгосрочных приоритетов </w:t>
      </w:r>
      <w:r>
        <w:rPr>
          <w:rFonts w:ascii="Times New Roman"/>
          <w:b w:val="false"/>
          <w:i w:val="false"/>
          <w:color w:val="000000"/>
          <w:sz w:val="28"/>
        </w:rPr>
        <w:t>Стратегии</w:t>
      </w:r>
      <w:r>
        <w:rPr>
          <w:rFonts w:ascii="Times New Roman"/>
          <w:b w:val="false"/>
          <w:i w:val="false"/>
          <w:color w:val="000000"/>
          <w:sz w:val="28"/>
        </w:rPr>
        <w:t xml:space="preserve"> развития Казахстана до 2050 года; </w:t>
      </w:r>
    </w:p>
    <w:p>
      <w:pPr>
        <w:spacing w:after="0"/>
        <w:ind w:left="0"/>
        <w:jc w:val="both"/>
      </w:pPr>
      <w:r>
        <w:rPr>
          <w:rFonts w:ascii="Times New Roman"/>
          <w:b w:val="false"/>
          <w:i w:val="false"/>
          <w:color w:val="000000"/>
          <w:sz w:val="28"/>
        </w:rPr>
        <w:t xml:space="preserve">
      2) обеспечивать логическую взаимосвязь между приоритетными направлениями развития страны на предстоящий десятилетний период; </w:t>
      </w:r>
    </w:p>
    <w:p>
      <w:pPr>
        <w:spacing w:after="0"/>
        <w:ind w:left="0"/>
        <w:jc w:val="both"/>
      </w:pPr>
      <w:r>
        <w:rPr>
          <w:rFonts w:ascii="Times New Roman"/>
          <w:b w:val="false"/>
          <w:i w:val="false"/>
          <w:color w:val="000000"/>
          <w:sz w:val="28"/>
        </w:rPr>
        <w:t xml:space="preserve">
      3) основываться на анализе сильных и слабых сторон, возможностей и угроз в развитии страны, а также на долгосрочном прогнозе социально-экономического развития; </w:t>
      </w:r>
    </w:p>
    <w:p>
      <w:pPr>
        <w:spacing w:after="0"/>
        <w:ind w:left="0"/>
        <w:jc w:val="both"/>
      </w:pPr>
      <w:r>
        <w:rPr>
          <w:rFonts w:ascii="Times New Roman"/>
          <w:b w:val="false"/>
          <w:i w:val="false"/>
          <w:color w:val="000000"/>
          <w:sz w:val="28"/>
        </w:rPr>
        <w:t xml:space="preserve">
      4) излагаться кратко и четко. </w:t>
      </w:r>
    </w:p>
    <w:p>
      <w:pPr>
        <w:spacing w:after="0"/>
        <w:ind w:left="0"/>
        <w:jc w:val="both"/>
      </w:pPr>
      <w:r>
        <w:rPr>
          <w:rFonts w:ascii="Times New Roman"/>
          <w:b w:val="false"/>
          <w:i w:val="false"/>
          <w:color w:val="000000"/>
          <w:sz w:val="28"/>
        </w:rPr>
        <w:t>
      34. Структура Стратегического плана развития Республики Казахстан состоит из следующих разделов:</w:t>
      </w:r>
    </w:p>
    <w:p>
      <w:pPr>
        <w:spacing w:after="0"/>
        <w:ind w:left="0"/>
        <w:jc w:val="both"/>
      </w:pPr>
      <w:r>
        <w:rPr>
          <w:rFonts w:ascii="Times New Roman"/>
          <w:b w:val="false"/>
          <w:i w:val="false"/>
          <w:color w:val="000000"/>
          <w:sz w:val="28"/>
        </w:rPr>
        <w:t xml:space="preserve">
      1) введение; </w:t>
      </w:r>
    </w:p>
    <w:p>
      <w:pPr>
        <w:spacing w:after="0"/>
        <w:ind w:left="0"/>
        <w:jc w:val="both"/>
      </w:pPr>
      <w:r>
        <w:rPr>
          <w:rFonts w:ascii="Times New Roman"/>
          <w:b w:val="false"/>
          <w:i w:val="false"/>
          <w:color w:val="000000"/>
          <w:sz w:val="28"/>
        </w:rPr>
        <w:t xml:space="preserve">
      2) анализ текущей ситуации; </w:t>
      </w:r>
    </w:p>
    <w:p>
      <w:pPr>
        <w:spacing w:after="0"/>
        <w:ind w:left="0"/>
        <w:jc w:val="both"/>
      </w:pPr>
      <w:r>
        <w:rPr>
          <w:rFonts w:ascii="Times New Roman"/>
          <w:b w:val="false"/>
          <w:i w:val="false"/>
          <w:color w:val="000000"/>
          <w:sz w:val="28"/>
        </w:rPr>
        <w:t xml:space="preserve">
      3) анализ глобальных тенденций; </w:t>
      </w:r>
    </w:p>
    <w:p>
      <w:pPr>
        <w:spacing w:after="0"/>
        <w:ind w:left="0"/>
        <w:jc w:val="both"/>
      </w:pPr>
      <w:r>
        <w:rPr>
          <w:rFonts w:ascii="Times New Roman"/>
          <w:b w:val="false"/>
          <w:i w:val="false"/>
          <w:color w:val="000000"/>
          <w:sz w:val="28"/>
        </w:rPr>
        <w:t xml:space="preserve">
      4) видение Республики Казахстан к концу предстоящего десятилетнего периода; </w:t>
      </w:r>
    </w:p>
    <w:p>
      <w:pPr>
        <w:spacing w:after="0"/>
        <w:ind w:left="0"/>
        <w:jc w:val="both"/>
      </w:pPr>
      <w:r>
        <w:rPr>
          <w:rFonts w:ascii="Times New Roman"/>
          <w:b w:val="false"/>
          <w:i w:val="false"/>
          <w:color w:val="000000"/>
          <w:sz w:val="28"/>
        </w:rPr>
        <w:t>
      5) приоритетные направления развития страны и стратегические цели развития страны на предстоящий десятилетний период;</w:t>
      </w:r>
    </w:p>
    <w:p>
      <w:pPr>
        <w:spacing w:after="0"/>
        <w:ind w:left="0"/>
        <w:jc w:val="both"/>
      </w:pPr>
      <w:r>
        <w:rPr>
          <w:rFonts w:ascii="Times New Roman"/>
          <w:b w:val="false"/>
          <w:i w:val="false"/>
          <w:color w:val="000000"/>
          <w:sz w:val="28"/>
        </w:rPr>
        <w:t>
      6) заключение.</w:t>
      </w:r>
    </w:p>
    <w:p>
      <w:pPr>
        <w:spacing w:after="0"/>
        <w:ind w:left="0"/>
        <w:jc w:val="both"/>
      </w:pPr>
      <w:r>
        <w:rPr>
          <w:rFonts w:ascii="Times New Roman"/>
          <w:b w:val="false"/>
          <w:i w:val="false"/>
          <w:color w:val="000000"/>
          <w:sz w:val="28"/>
        </w:rPr>
        <w:t xml:space="preserve">
      35. В разделе "Введение" указываются обоснование и необходимость разработки Стратегического плана развития Республики Казахстан на предстоящий десятилетний период. </w:t>
      </w:r>
    </w:p>
    <w:p>
      <w:pPr>
        <w:spacing w:after="0"/>
        <w:ind w:left="0"/>
        <w:jc w:val="both"/>
      </w:pPr>
      <w:r>
        <w:rPr>
          <w:rFonts w:ascii="Times New Roman"/>
          <w:b w:val="false"/>
          <w:i w:val="false"/>
          <w:color w:val="000000"/>
          <w:sz w:val="28"/>
        </w:rPr>
        <w:t xml:space="preserve">
      36. В разделе "Анализ текущей ситуации" отражаются: </w:t>
      </w:r>
    </w:p>
    <w:p>
      <w:pPr>
        <w:spacing w:after="0"/>
        <w:ind w:left="0"/>
        <w:jc w:val="both"/>
      </w:pPr>
      <w:r>
        <w:rPr>
          <w:rFonts w:ascii="Times New Roman"/>
          <w:b w:val="false"/>
          <w:i w:val="false"/>
          <w:color w:val="000000"/>
          <w:sz w:val="28"/>
        </w:rPr>
        <w:t>
      1) анализ текущего состояния и оценка достигнутого уровня социально-экономического и общественно-политического развития Республики Казахстан к концу текущего десятилетнего периода в рамках анализа ключевых общенациональных показателей развития страны;</w:t>
      </w:r>
    </w:p>
    <w:p>
      <w:pPr>
        <w:spacing w:after="0"/>
        <w:ind w:left="0"/>
        <w:jc w:val="both"/>
      </w:pPr>
      <w:r>
        <w:rPr>
          <w:rFonts w:ascii="Times New Roman"/>
          <w:b w:val="false"/>
          <w:i w:val="false"/>
          <w:color w:val="000000"/>
          <w:sz w:val="28"/>
        </w:rPr>
        <w:t>
      2) оценка внутренних факторов (возможностей и угроз), оказывающих влияние на развитие Республики Казахстан в предстоящем десятилетнем периоде.</w:t>
      </w:r>
    </w:p>
    <w:p>
      <w:pPr>
        <w:spacing w:after="0"/>
        <w:ind w:left="0"/>
        <w:jc w:val="both"/>
      </w:pPr>
      <w:r>
        <w:rPr>
          <w:rFonts w:ascii="Times New Roman"/>
          <w:b w:val="false"/>
          <w:i w:val="false"/>
          <w:color w:val="000000"/>
          <w:sz w:val="28"/>
        </w:rPr>
        <w:t xml:space="preserve">
      37. В разделе "Анализ глобальных тенденций" приводится анализ мировых тенденций, позиций Республики Казахстан в мировой и региональной экономике, а также оценка внешних факторов, оказывающих влияние на развитие страны, с определением внешних вызовов и угроз. </w:t>
      </w:r>
    </w:p>
    <w:p>
      <w:pPr>
        <w:spacing w:after="0"/>
        <w:ind w:left="0"/>
        <w:jc w:val="both"/>
      </w:pPr>
      <w:r>
        <w:rPr>
          <w:rFonts w:ascii="Times New Roman"/>
          <w:b w:val="false"/>
          <w:i w:val="false"/>
          <w:color w:val="000000"/>
          <w:sz w:val="28"/>
        </w:rPr>
        <w:t xml:space="preserve">
      38. В разделе "Видение Республики Казахстан к концу предстоящего десятилетнего периода" определяются параметры развития страны к концу предстоящего десятилетнего периода, а также приводятся ключевые общенациональные показатели развития страны. </w:t>
      </w:r>
    </w:p>
    <w:p>
      <w:pPr>
        <w:spacing w:after="0"/>
        <w:ind w:left="0"/>
        <w:jc w:val="both"/>
      </w:pPr>
      <w:r>
        <w:rPr>
          <w:rFonts w:ascii="Times New Roman"/>
          <w:b w:val="false"/>
          <w:i w:val="false"/>
          <w:color w:val="000000"/>
          <w:sz w:val="28"/>
        </w:rPr>
        <w:t>
      39. Ключевыми общенациональными показателями развития страны являются основные макроэкономические показатели и показатели развития общественно-политической системы страны, то есть наиболее укрупненные индикаторы, которые характеризуют в целом уровень развития страны (например, ВВП, показатели качества жизни населения).</w:t>
      </w:r>
    </w:p>
    <w:p>
      <w:pPr>
        <w:spacing w:after="0"/>
        <w:ind w:left="0"/>
        <w:jc w:val="both"/>
      </w:pPr>
      <w:r>
        <w:rPr>
          <w:rFonts w:ascii="Times New Roman"/>
          <w:b w:val="false"/>
          <w:i w:val="false"/>
          <w:color w:val="000000"/>
          <w:sz w:val="28"/>
        </w:rPr>
        <w:t>
      40. В разделе "Приоритетные направления развития страны и стратегические цели развития страны на предстоящий десятилетний период" определяются не более пяти-семи приоритетных направлений социально-экономического и общественно-политического развития Республики Казахстан, стратегические цели по каждому из этих направлений на предстоящий десятилетний период, а также общие подходы по достижению этих целей.</w:t>
      </w:r>
    </w:p>
    <w:p>
      <w:pPr>
        <w:spacing w:after="0"/>
        <w:ind w:left="0"/>
        <w:jc w:val="both"/>
      </w:pPr>
      <w:r>
        <w:rPr>
          <w:rFonts w:ascii="Times New Roman"/>
          <w:b w:val="false"/>
          <w:i w:val="false"/>
          <w:color w:val="000000"/>
          <w:sz w:val="28"/>
        </w:rPr>
        <w:t xml:space="preserve">
      41. С учетом анализа текущей ситуации, ключевых общенациональных показателей развития страны и оценки внутренних и внешних факторов отражаются четкие обоснования необходимости концентрации усилий государства на выбранных приоритетных направлениях развития страны как обязательных (неотъемлемых) условиях достижения видения страны к концу предстоящего десятилетнего периода. </w:t>
      </w:r>
    </w:p>
    <w:p>
      <w:pPr>
        <w:spacing w:after="0"/>
        <w:ind w:left="0"/>
        <w:jc w:val="both"/>
      </w:pPr>
      <w:r>
        <w:rPr>
          <w:rFonts w:ascii="Times New Roman"/>
          <w:b w:val="false"/>
          <w:i w:val="false"/>
          <w:color w:val="000000"/>
          <w:sz w:val="28"/>
        </w:rPr>
        <w:t xml:space="preserve">
      42. Стратегическими целями определено желаемое будущее состояние отрасли (сферы) государственного управления к концу предстоящего десятилетнего периода, достижение которого обеспечивает реализацию Стратегического плана развития Республики Казахстан. </w:t>
      </w:r>
    </w:p>
    <w:p>
      <w:pPr>
        <w:spacing w:after="0"/>
        <w:ind w:left="0"/>
        <w:jc w:val="both"/>
      </w:pPr>
      <w:r>
        <w:rPr>
          <w:rFonts w:ascii="Times New Roman"/>
          <w:b w:val="false"/>
          <w:i w:val="false"/>
          <w:color w:val="000000"/>
          <w:sz w:val="28"/>
        </w:rPr>
        <w:t xml:space="preserve">
      43. Выработка стратегических целей развития соответствующей отрасли (сферы) государственного управления на предстоящий десятилетний период осуществляется на основе: </w:t>
      </w:r>
    </w:p>
    <w:p>
      <w:pPr>
        <w:spacing w:after="0"/>
        <w:ind w:left="0"/>
        <w:jc w:val="both"/>
      </w:pPr>
      <w:r>
        <w:rPr>
          <w:rFonts w:ascii="Times New Roman"/>
          <w:b w:val="false"/>
          <w:i w:val="false"/>
          <w:color w:val="000000"/>
          <w:sz w:val="28"/>
        </w:rPr>
        <w:t>
      1) обзора текущей ситуации в соответствующей отрасли (сфере) государственного управления с указанием проблемных вопросов;</w:t>
      </w:r>
    </w:p>
    <w:p>
      <w:pPr>
        <w:spacing w:after="0"/>
        <w:ind w:left="0"/>
        <w:jc w:val="both"/>
      </w:pPr>
      <w:r>
        <w:rPr>
          <w:rFonts w:ascii="Times New Roman"/>
          <w:b w:val="false"/>
          <w:i w:val="false"/>
          <w:color w:val="000000"/>
          <w:sz w:val="28"/>
        </w:rPr>
        <w:t>
      2) оценки достижения целевых индикаторов предыдущего десятилетия;</w:t>
      </w:r>
    </w:p>
    <w:p>
      <w:pPr>
        <w:spacing w:after="0"/>
        <w:ind w:left="0"/>
        <w:jc w:val="both"/>
      </w:pPr>
      <w:r>
        <w:rPr>
          <w:rFonts w:ascii="Times New Roman"/>
          <w:b w:val="false"/>
          <w:i w:val="false"/>
          <w:color w:val="000000"/>
          <w:sz w:val="28"/>
        </w:rPr>
        <w:t>
      3) анализа внутренних и внешних факторов, влияющих на развитие отрасли (сферы) государственного управления в предстоящем десятилетнем периоде.</w:t>
      </w:r>
    </w:p>
    <w:p>
      <w:pPr>
        <w:spacing w:after="0"/>
        <w:ind w:left="0"/>
        <w:jc w:val="both"/>
      </w:pPr>
      <w:r>
        <w:rPr>
          <w:rFonts w:ascii="Times New Roman"/>
          <w:b w:val="false"/>
          <w:i w:val="false"/>
          <w:color w:val="000000"/>
          <w:sz w:val="28"/>
        </w:rPr>
        <w:t>
      44. Для формирования стратегических целей в рамках анализа внутренних и внешних факторов, влияющих на развитие отрасли (сферы) государственного управления в предстоящем десятилетнем периоде, учитываются:</w:t>
      </w:r>
    </w:p>
    <w:p>
      <w:pPr>
        <w:spacing w:after="0"/>
        <w:ind w:left="0"/>
        <w:jc w:val="both"/>
      </w:pPr>
      <w:r>
        <w:rPr>
          <w:rFonts w:ascii="Times New Roman"/>
          <w:b w:val="false"/>
          <w:i w:val="false"/>
          <w:color w:val="000000"/>
          <w:sz w:val="28"/>
        </w:rPr>
        <w:t xml:space="preserve">
      1) внутренние факторы, которые могут способствовать развитию отрасли (сферы) в предстоящем десятилетнем периоде, - сильные стороны; </w:t>
      </w:r>
    </w:p>
    <w:p>
      <w:pPr>
        <w:spacing w:after="0"/>
        <w:ind w:left="0"/>
        <w:jc w:val="both"/>
      </w:pPr>
      <w:r>
        <w:rPr>
          <w:rFonts w:ascii="Times New Roman"/>
          <w:b w:val="false"/>
          <w:i w:val="false"/>
          <w:color w:val="000000"/>
          <w:sz w:val="28"/>
        </w:rPr>
        <w:t xml:space="preserve">
      2) внутренние факторы, сдерживающие развитие отрасли (сферы) и (или) негативно влияющие на ее развитие в предстоящем десятилетнем периоде, - слабые стороны; </w:t>
      </w:r>
    </w:p>
    <w:p>
      <w:pPr>
        <w:spacing w:after="0"/>
        <w:ind w:left="0"/>
        <w:jc w:val="both"/>
      </w:pPr>
      <w:r>
        <w:rPr>
          <w:rFonts w:ascii="Times New Roman"/>
          <w:b w:val="false"/>
          <w:i w:val="false"/>
          <w:color w:val="000000"/>
          <w:sz w:val="28"/>
        </w:rPr>
        <w:t xml:space="preserve">
      3) внешние факторы и благоприятные тенденции глобального или регионального характера, оказывающие положительное влияние на развитие отрасли (сферы), - возможности; </w:t>
      </w:r>
    </w:p>
    <w:p>
      <w:pPr>
        <w:spacing w:after="0"/>
        <w:ind w:left="0"/>
        <w:jc w:val="both"/>
      </w:pPr>
      <w:r>
        <w:rPr>
          <w:rFonts w:ascii="Times New Roman"/>
          <w:b w:val="false"/>
          <w:i w:val="false"/>
          <w:color w:val="000000"/>
          <w:sz w:val="28"/>
        </w:rPr>
        <w:t xml:space="preserve">
      4) внешние факторы и неблагоприятные тенденции глобального или регионального характера, которые могут негативно отразиться на развитии отрасли (сферы), - угрозы. </w:t>
      </w:r>
    </w:p>
    <w:p>
      <w:pPr>
        <w:spacing w:after="0"/>
        <w:ind w:left="0"/>
        <w:jc w:val="both"/>
      </w:pPr>
      <w:r>
        <w:rPr>
          <w:rFonts w:ascii="Times New Roman"/>
          <w:b w:val="false"/>
          <w:i w:val="false"/>
          <w:color w:val="000000"/>
          <w:sz w:val="28"/>
        </w:rPr>
        <w:t xml:space="preserve">
      45. Каждой стратегической цели должен соответствовать целевой индикатор (промежуточный и конечный) для определения степени ее достижения. </w:t>
      </w:r>
    </w:p>
    <w:p>
      <w:pPr>
        <w:spacing w:after="0"/>
        <w:ind w:left="0"/>
        <w:jc w:val="both"/>
      </w:pPr>
      <w:r>
        <w:rPr>
          <w:rFonts w:ascii="Times New Roman"/>
          <w:b w:val="false"/>
          <w:i w:val="false"/>
          <w:color w:val="000000"/>
          <w:sz w:val="28"/>
        </w:rPr>
        <w:t xml:space="preserve">
      46. Качественная сторона целевого индикатора должна отражать сущность положительных изменений в соответствующей отрасли (сфере) государственного управления, которые будут происходить в результате деятельности государства в рамках реализации Стратегического плана развития Республики Казахстан на предстоящий десятилетний период, а количественная - их измеримую, абсолютную или относительную величину. </w:t>
      </w:r>
    </w:p>
    <w:p>
      <w:pPr>
        <w:spacing w:after="0"/>
        <w:ind w:left="0"/>
        <w:jc w:val="both"/>
      </w:pPr>
      <w:r>
        <w:rPr>
          <w:rFonts w:ascii="Times New Roman"/>
          <w:b w:val="false"/>
          <w:i w:val="false"/>
          <w:color w:val="000000"/>
          <w:sz w:val="28"/>
        </w:rPr>
        <w:t>
      47. Целевые индикаторы должны отвечать следующим требованиям:</w:t>
      </w:r>
    </w:p>
    <w:p>
      <w:pPr>
        <w:spacing w:after="0"/>
        <w:ind w:left="0"/>
        <w:jc w:val="both"/>
      </w:pPr>
      <w:r>
        <w:rPr>
          <w:rFonts w:ascii="Times New Roman"/>
          <w:b w:val="false"/>
          <w:i w:val="false"/>
          <w:color w:val="000000"/>
          <w:sz w:val="28"/>
        </w:rPr>
        <w:t xml:space="preserve">
      1) сопоставимость (возможность сравнения в динамике); </w:t>
      </w:r>
    </w:p>
    <w:p>
      <w:pPr>
        <w:spacing w:after="0"/>
        <w:ind w:left="0"/>
        <w:jc w:val="both"/>
      </w:pPr>
      <w:r>
        <w:rPr>
          <w:rFonts w:ascii="Times New Roman"/>
          <w:b w:val="false"/>
          <w:i w:val="false"/>
          <w:color w:val="000000"/>
          <w:sz w:val="28"/>
        </w:rPr>
        <w:t xml:space="preserve">
      2) простота и ясность (целевые индикаторы должны быть понятными для пользователей); </w:t>
      </w:r>
    </w:p>
    <w:p>
      <w:pPr>
        <w:spacing w:after="0"/>
        <w:ind w:left="0"/>
        <w:jc w:val="both"/>
      </w:pPr>
      <w:r>
        <w:rPr>
          <w:rFonts w:ascii="Times New Roman"/>
          <w:b w:val="false"/>
          <w:i w:val="false"/>
          <w:color w:val="000000"/>
          <w:sz w:val="28"/>
        </w:rPr>
        <w:t xml:space="preserve">
      3) экономичность (наличие достаточных информационных и технических ресурсов для оценки достижения целевых индикаторов); </w:t>
      </w:r>
    </w:p>
    <w:p>
      <w:pPr>
        <w:spacing w:after="0"/>
        <w:ind w:left="0"/>
        <w:jc w:val="both"/>
      </w:pPr>
      <w:r>
        <w:rPr>
          <w:rFonts w:ascii="Times New Roman"/>
          <w:b w:val="false"/>
          <w:i w:val="false"/>
          <w:color w:val="000000"/>
          <w:sz w:val="28"/>
        </w:rPr>
        <w:t xml:space="preserve">
      4) полнота и комплексность (целевые индикаторы должны обеспечивать полную и адекватную характеристику всех аспектов функционирования отрасли (сферы); </w:t>
      </w:r>
    </w:p>
    <w:p>
      <w:pPr>
        <w:spacing w:after="0"/>
        <w:ind w:left="0"/>
        <w:jc w:val="both"/>
      </w:pPr>
      <w:r>
        <w:rPr>
          <w:rFonts w:ascii="Times New Roman"/>
          <w:b w:val="false"/>
          <w:i w:val="false"/>
          <w:color w:val="000000"/>
          <w:sz w:val="28"/>
        </w:rPr>
        <w:t xml:space="preserve">
      5) гибкость, адаптивность (способность целевых индикаторов отражать все изменения на различных этапах развития отрасли (сферы); </w:t>
      </w:r>
    </w:p>
    <w:p>
      <w:pPr>
        <w:spacing w:after="0"/>
        <w:ind w:left="0"/>
        <w:jc w:val="both"/>
      </w:pPr>
      <w:r>
        <w:rPr>
          <w:rFonts w:ascii="Times New Roman"/>
          <w:b w:val="false"/>
          <w:i w:val="false"/>
          <w:color w:val="000000"/>
          <w:sz w:val="28"/>
        </w:rPr>
        <w:t xml:space="preserve">
      6) достижимость и измеримость; </w:t>
      </w:r>
    </w:p>
    <w:p>
      <w:pPr>
        <w:spacing w:after="0"/>
        <w:ind w:left="0"/>
        <w:jc w:val="both"/>
      </w:pPr>
      <w:r>
        <w:rPr>
          <w:rFonts w:ascii="Times New Roman"/>
          <w:b w:val="false"/>
          <w:i w:val="false"/>
          <w:color w:val="000000"/>
          <w:sz w:val="28"/>
        </w:rPr>
        <w:t xml:space="preserve">
      7) наличие промежуточных значений в целях проведения мониторинга и оценки достижения целевых индикаторов. </w:t>
      </w:r>
    </w:p>
    <w:p>
      <w:pPr>
        <w:spacing w:after="0"/>
        <w:ind w:left="0"/>
        <w:jc w:val="both"/>
      </w:pPr>
      <w:r>
        <w:rPr>
          <w:rFonts w:ascii="Times New Roman"/>
          <w:b w:val="false"/>
          <w:i w:val="false"/>
          <w:color w:val="000000"/>
          <w:sz w:val="28"/>
        </w:rPr>
        <w:t>
      48. В разделе "Заключение" приводятся основные выводы по реализации Стратегического плана развития Республики Казахстан на предстоящий десятилетний период.</w:t>
      </w:r>
    </w:p>
    <w:p>
      <w:pPr>
        <w:spacing w:after="0"/>
        <w:ind w:left="0"/>
        <w:jc w:val="left"/>
      </w:pPr>
      <w:r>
        <w:rPr>
          <w:rFonts w:ascii="Times New Roman"/>
          <w:b/>
          <w:i w:val="false"/>
          <w:color w:val="000000"/>
        </w:rPr>
        <w:t xml:space="preserve"> 2.2. Реализация Стратегического плана развития</w:t>
      </w:r>
      <w:r>
        <w:br/>
      </w:r>
      <w:r>
        <w:rPr>
          <w:rFonts w:ascii="Times New Roman"/>
          <w:b/>
          <w:i w:val="false"/>
          <w:color w:val="000000"/>
        </w:rPr>
        <w:t>Республики Казахстан</w:t>
      </w:r>
    </w:p>
    <w:p>
      <w:pPr>
        <w:spacing w:after="0"/>
        <w:ind w:left="0"/>
        <w:jc w:val="both"/>
      </w:pPr>
      <w:r>
        <w:rPr>
          <w:rFonts w:ascii="Times New Roman"/>
          <w:b w:val="false"/>
          <w:i w:val="false"/>
          <w:color w:val="000000"/>
          <w:sz w:val="28"/>
        </w:rPr>
        <w:t>
      49. Реализация Стратегического плана развития Республики Казахстан осуществляется посредством реализации Прогнозной схемы территориально-пространственного развития страны, государственных и отраслевых программ, стратегических планов государственных органов, программ развития территорий, стратегий развития национальных управляющих холдингов, национальных холдингов, национальных компаний с участием государства в уставном капитале.</w:t>
      </w:r>
    </w:p>
    <w:p>
      <w:pPr>
        <w:spacing w:after="0"/>
        <w:ind w:left="0"/>
        <w:jc w:val="left"/>
      </w:pPr>
      <w:r>
        <w:rPr>
          <w:rFonts w:ascii="Times New Roman"/>
          <w:b/>
          <w:i w:val="false"/>
          <w:color w:val="000000"/>
        </w:rPr>
        <w:t xml:space="preserve"> 2.3. Мониторинг Стратегического плана развития</w:t>
      </w:r>
      <w:r>
        <w:br/>
      </w:r>
      <w:r>
        <w:rPr>
          <w:rFonts w:ascii="Times New Roman"/>
          <w:b/>
          <w:i w:val="false"/>
          <w:color w:val="000000"/>
        </w:rPr>
        <w:t>Республики Казахстан</w:t>
      </w:r>
    </w:p>
    <w:p>
      <w:pPr>
        <w:spacing w:after="0"/>
        <w:ind w:left="0"/>
        <w:jc w:val="both"/>
      </w:pPr>
      <w:r>
        <w:rPr>
          <w:rFonts w:ascii="Times New Roman"/>
          <w:b w:val="false"/>
          <w:i w:val="false"/>
          <w:color w:val="000000"/>
          <w:sz w:val="28"/>
        </w:rPr>
        <w:t xml:space="preserve">
      50. Мониторинг Стратегического плана развития Республики Казахстан проводится уполномоченным органом по государственному планированию путем формирования отчета о реализации на основе информации, представляемой государственными органами. </w:t>
      </w:r>
    </w:p>
    <w:p>
      <w:pPr>
        <w:spacing w:after="0"/>
        <w:ind w:left="0"/>
        <w:jc w:val="both"/>
      </w:pPr>
      <w:r>
        <w:rPr>
          <w:rFonts w:ascii="Times New Roman"/>
          <w:b w:val="false"/>
          <w:i w:val="false"/>
          <w:color w:val="000000"/>
          <w:sz w:val="28"/>
        </w:rPr>
        <w:t>
      51. Мониторинг Стратегического плана развития Республики Казахстан осуществляется один раз в год.</w:t>
      </w:r>
    </w:p>
    <w:p>
      <w:pPr>
        <w:spacing w:after="0"/>
        <w:ind w:left="0"/>
        <w:jc w:val="both"/>
      </w:pPr>
      <w:r>
        <w:rPr>
          <w:rFonts w:ascii="Times New Roman"/>
          <w:b w:val="false"/>
          <w:i w:val="false"/>
          <w:color w:val="000000"/>
          <w:sz w:val="28"/>
        </w:rPr>
        <w:t xml:space="preserve">
      52. Для проведения мониторинга Стратегического плана развития Республики Казахстан государственные органы, ответственные за достижение целевых индикаторов, в пределах своей компетенции представляют информацию о реализации Стратегического плана развития Республики Казахстан в уполномоченный орган по государственному планированию до 1 июня года, следующего за отчетным периодом. </w:t>
      </w:r>
    </w:p>
    <w:p>
      <w:pPr>
        <w:spacing w:after="0"/>
        <w:ind w:left="0"/>
        <w:jc w:val="both"/>
      </w:pPr>
      <w:r>
        <w:rPr>
          <w:rFonts w:ascii="Times New Roman"/>
          <w:b w:val="false"/>
          <w:i w:val="false"/>
          <w:color w:val="000000"/>
          <w:sz w:val="28"/>
        </w:rPr>
        <w:t xml:space="preserve">
      53. Уполномоченный орган по государственному планированию на основании информации о реализации Стратегического плана развития Республики Казахстан, представляемой государственными органами, формирует отчет о реализации и проект заключения. </w:t>
      </w:r>
    </w:p>
    <w:p>
      <w:pPr>
        <w:spacing w:after="0"/>
        <w:ind w:left="0"/>
        <w:jc w:val="both"/>
      </w:pPr>
      <w:r>
        <w:rPr>
          <w:rFonts w:ascii="Times New Roman"/>
          <w:b w:val="false"/>
          <w:i w:val="false"/>
          <w:color w:val="000000"/>
          <w:sz w:val="28"/>
        </w:rPr>
        <w:t>
      В срок до 1 июля года, следующего за отчетным периодом, уполномоченный орган по государственному планированию представляет отчет о реализации и проект заключения по мониторингу Стратегического плана развития Республики Казахстан в Правительство Республики Казахстан, а также размещает отчет о реализации за подписью первого руководителя на веб-портале (за исключением информации секретного характера и для служебного пользования).</w:t>
      </w:r>
    </w:p>
    <w:p>
      <w:pPr>
        <w:spacing w:after="0"/>
        <w:ind w:left="0"/>
        <w:jc w:val="both"/>
      </w:pPr>
      <w:r>
        <w:rPr>
          <w:rFonts w:ascii="Times New Roman"/>
          <w:b w:val="false"/>
          <w:i w:val="false"/>
          <w:color w:val="000000"/>
          <w:sz w:val="28"/>
        </w:rPr>
        <w:t>
      54. После рассмотрения отчета о реализации и проекта заключения по мониторингу Правительство Республики Казахстан при необходимости дорабатывает проект заключения и представляет заключение вместе с отчетом о реализации в Администрацию Президента Республики Казахстан до 15 июля года, следующего за отчетным периодом.</w:t>
      </w:r>
    </w:p>
    <w:p>
      <w:pPr>
        <w:spacing w:after="0"/>
        <w:ind w:left="0"/>
        <w:jc w:val="left"/>
      </w:pPr>
      <w:r>
        <w:rPr>
          <w:rFonts w:ascii="Times New Roman"/>
          <w:b/>
          <w:i w:val="false"/>
          <w:color w:val="000000"/>
        </w:rPr>
        <w:t xml:space="preserve"> 2.4. Оценка Стратегического плана развития Республики Казахстан</w:t>
      </w:r>
    </w:p>
    <w:p>
      <w:pPr>
        <w:spacing w:after="0"/>
        <w:ind w:left="0"/>
        <w:jc w:val="both"/>
      </w:pPr>
      <w:r>
        <w:rPr>
          <w:rFonts w:ascii="Times New Roman"/>
          <w:b w:val="false"/>
          <w:i w:val="false"/>
          <w:color w:val="000000"/>
          <w:sz w:val="28"/>
        </w:rPr>
        <w:t>
      55. Оценка Стратегического плана развития Республики Казахстан проводится уполномоченным органом по государственному планированию по истечении пяти лет его реализации на основе документов, указанных в пункте 24 настоящих Правил, путем формирования проекта заключения по оценке.</w:t>
      </w:r>
    </w:p>
    <w:p>
      <w:pPr>
        <w:spacing w:after="0"/>
        <w:ind w:left="0"/>
        <w:jc w:val="both"/>
      </w:pPr>
      <w:r>
        <w:rPr>
          <w:rFonts w:ascii="Times New Roman"/>
          <w:b w:val="false"/>
          <w:i w:val="false"/>
          <w:color w:val="000000"/>
          <w:sz w:val="28"/>
        </w:rPr>
        <w:t>
      56. Оценка Стратегического плана развития Республики Казахстан осуществляется с учетом оценки реализации Прогнозной схемы территориально-пространственного развития страны, государственных и отраслевых программ, стратегических планов государственных органов, программ развития территорий, стратегий развития национальных управляющих холдингов, национальных холдингов, национальных компаний с участием государства в уставном капитале.</w:t>
      </w:r>
    </w:p>
    <w:p>
      <w:pPr>
        <w:spacing w:after="0"/>
        <w:ind w:left="0"/>
        <w:jc w:val="both"/>
      </w:pPr>
      <w:r>
        <w:rPr>
          <w:rFonts w:ascii="Times New Roman"/>
          <w:b w:val="false"/>
          <w:i w:val="false"/>
          <w:color w:val="000000"/>
          <w:sz w:val="28"/>
        </w:rPr>
        <w:t xml:space="preserve">
      57. Уполномоченный орган по государственному планированию проект заключения по оценке и отчет о реализации за весь отчетный период представляет в Правительство Республики Казахстан не позднее 1 июля года, следующего за отчетным периодом. </w:t>
      </w:r>
    </w:p>
    <w:p>
      <w:pPr>
        <w:spacing w:after="0"/>
        <w:ind w:left="0"/>
        <w:jc w:val="both"/>
      </w:pPr>
      <w:r>
        <w:rPr>
          <w:rFonts w:ascii="Times New Roman"/>
          <w:b w:val="false"/>
          <w:i w:val="false"/>
          <w:color w:val="000000"/>
          <w:sz w:val="28"/>
        </w:rPr>
        <w:t xml:space="preserve">
      58. После рассмотрения отчета о реализации за весь отчетный период и проекта заключения по оценке Правительство Республики Казахстан при необходимости дорабатывает проект заключения и представляет заключение вместе с отчетом о реализации за весь отчетный период в Администрацию Президента Республики Казахстан не позднее 15 июля года, следующего за отчетным периодом. </w:t>
      </w:r>
    </w:p>
    <w:p>
      <w:pPr>
        <w:spacing w:after="0"/>
        <w:ind w:left="0"/>
        <w:jc w:val="left"/>
      </w:pPr>
      <w:r>
        <w:rPr>
          <w:rFonts w:ascii="Times New Roman"/>
          <w:b/>
          <w:i w:val="false"/>
          <w:color w:val="000000"/>
        </w:rPr>
        <w:t xml:space="preserve"> 2.5. Контроль Стратегического плана развития</w:t>
      </w:r>
      <w:r>
        <w:br/>
      </w:r>
      <w:r>
        <w:rPr>
          <w:rFonts w:ascii="Times New Roman"/>
          <w:b/>
          <w:i w:val="false"/>
          <w:color w:val="000000"/>
        </w:rPr>
        <w:t>Республики Казахстан</w:t>
      </w:r>
    </w:p>
    <w:p>
      <w:pPr>
        <w:spacing w:after="0"/>
        <w:ind w:left="0"/>
        <w:jc w:val="both"/>
      </w:pPr>
      <w:r>
        <w:rPr>
          <w:rFonts w:ascii="Times New Roman"/>
          <w:b w:val="false"/>
          <w:i w:val="false"/>
          <w:color w:val="000000"/>
          <w:sz w:val="28"/>
        </w:rPr>
        <w:t>
      59. Контроль Стратегического плана развития Республики Казахстан осуществляется на основе результатов мониторинга, оценки и проведенных контрольных мероприятий по реализации Прогнозной схемы территориально-пространственного развития страны, государственных и отраслевых программ, стратегических планов государственных органов, программ развития территорий, стратегий развития национальных управляющих холдингов, национальных холдингов, национальных компаний с участием государства в уставном капитале.</w:t>
      </w:r>
    </w:p>
    <w:p>
      <w:pPr>
        <w:spacing w:after="0"/>
        <w:ind w:left="0"/>
        <w:jc w:val="left"/>
      </w:pPr>
      <w:r>
        <w:rPr>
          <w:rFonts w:ascii="Times New Roman"/>
          <w:b/>
          <w:i w:val="false"/>
          <w:color w:val="000000"/>
        </w:rPr>
        <w:t xml:space="preserve"> 3. Прогнозная схема территориально-пространственного развития</w:t>
      </w:r>
      <w:r>
        <w:br/>
      </w:r>
      <w:r>
        <w:rPr>
          <w:rFonts w:ascii="Times New Roman"/>
          <w:b/>
          <w:i w:val="false"/>
          <w:color w:val="000000"/>
        </w:rPr>
        <w:t>страны</w:t>
      </w:r>
      <w:r>
        <w:br/>
      </w:r>
      <w:r>
        <w:rPr>
          <w:rFonts w:ascii="Times New Roman"/>
          <w:b/>
          <w:i w:val="false"/>
          <w:color w:val="000000"/>
        </w:rPr>
        <w:t>3.1. Разработка Прогнозной схемы</w:t>
      </w:r>
      <w:r>
        <w:br/>
      </w:r>
      <w:r>
        <w:rPr>
          <w:rFonts w:ascii="Times New Roman"/>
          <w:b/>
          <w:i w:val="false"/>
          <w:color w:val="000000"/>
        </w:rPr>
        <w:t>территориально-пространственного развития страны</w:t>
      </w:r>
    </w:p>
    <w:p>
      <w:pPr>
        <w:spacing w:after="0"/>
        <w:ind w:left="0"/>
        <w:jc w:val="both"/>
      </w:pPr>
      <w:r>
        <w:rPr>
          <w:rFonts w:ascii="Times New Roman"/>
          <w:b w:val="false"/>
          <w:i w:val="false"/>
          <w:color w:val="000000"/>
          <w:sz w:val="28"/>
        </w:rPr>
        <w:t>
      60. Разработка проекта Прогнозной схемы территориально-пространственного развития страны, а также ее корректировка осуществляются уполномоченным органом по государственному планированию при участии центральных государственных и местных исполнительных органов, национальных управляющих холдингов, национальных холдингов, национальных компаний с участием государства в уставном капитале, общественных и научно-исследовательских организаций.</w:t>
      </w:r>
    </w:p>
    <w:p>
      <w:pPr>
        <w:spacing w:after="0"/>
        <w:ind w:left="0"/>
        <w:jc w:val="both"/>
      </w:pPr>
      <w:r>
        <w:rPr>
          <w:rFonts w:ascii="Times New Roman"/>
          <w:b w:val="false"/>
          <w:i w:val="false"/>
          <w:color w:val="000000"/>
          <w:sz w:val="28"/>
        </w:rPr>
        <w:t>
      61. Проект Прогнозной схемы территориально-пространственного развития страны разрабатывается на предстоящий десятилетний период не позднее девятого года реализации предыдущей Прогнозной схемы территориально-пространственного развития страны.</w:t>
      </w:r>
    </w:p>
    <w:p>
      <w:pPr>
        <w:spacing w:after="0"/>
        <w:ind w:left="0"/>
        <w:jc w:val="both"/>
      </w:pPr>
      <w:r>
        <w:rPr>
          <w:rFonts w:ascii="Times New Roman"/>
          <w:b w:val="false"/>
          <w:i w:val="false"/>
          <w:color w:val="000000"/>
          <w:sz w:val="28"/>
        </w:rPr>
        <w:t>
      Разработанный проект Прогнозной схемы территориально-пространственного развития страны должен соответствовать следующим требованиям:</w:t>
      </w:r>
    </w:p>
    <w:p>
      <w:pPr>
        <w:spacing w:after="0"/>
        <w:ind w:left="0"/>
        <w:jc w:val="both"/>
      </w:pPr>
      <w:r>
        <w:rPr>
          <w:rFonts w:ascii="Times New Roman"/>
          <w:b w:val="false"/>
          <w:i w:val="false"/>
          <w:color w:val="000000"/>
          <w:sz w:val="28"/>
        </w:rPr>
        <w:t>
      1) разрабатываться в целях реализации Стратегического плана развития Республики Казахстан на предстоящий десятилетний период;</w:t>
      </w:r>
    </w:p>
    <w:p>
      <w:pPr>
        <w:spacing w:after="0"/>
        <w:ind w:left="0"/>
        <w:jc w:val="both"/>
      </w:pPr>
      <w:r>
        <w:rPr>
          <w:rFonts w:ascii="Times New Roman"/>
          <w:b w:val="false"/>
          <w:i w:val="false"/>
          <w:color w:val="000000"/>
          <w:sz w:val="28"/>
        </w:rPr>
        <w:t xml:space="preserve">
      2) раскрывать вопросы перспективной территориальной организации страны; </w:t>
      </w:r>
    </w:p>
    <w:p>
      <w:pPr>
        <w:spacing w:after="0"/>
        <w:ind w:left="0"/>
        <w:jc w:val="both"/>
      </w:pPr>
      <w:r>
        <w:rPr>
          <w:rFonts w:ascii="Times New Roman"/>
          <w:b w:val="false"/>
          <w:i w:val="false"/>
          <w:color w:val="000000"/>
          <w:sz w:val="28"/>
        </w:rPr>
        <w:t xml:space="preserve">
      3) раскрывать вопросы оптимального использования экономических ресурсов, использования новых систем организации производительных сил; </w:t>
      </w:r>
    </w:p>
    <w:p>
      <w:pPr>
        <w:spacing w:after="0"/>
        <w:ind w:left="0"/>
        <w:jc w:val="both"/>
      </w:pPr>
      <w:r>
        <w:rPr>
          <w:rFonts w:ascii="Times New Roman"/>
          <w:b w:val="false"/>
          <w:i w:val="false"/>
          <w:color w:val="000000"/>
          <w:sz w:val="28"/>
        </w:rPr>
        <w:t>
      4) содержать вопросы инфраструктурного обеспечения территорий.</w:t>
      </w:r>
    </w:p>
    <w:p>
      <w:pPr>
        <w:spacing w:after="0"/>
        <w:ind w:left="0"/>
        <w:jc w:val="both"/>
      </w:pPr>
      <w:r>
        <w:rPr>
          <w:rFonts w:ascii="Times New Roman"/>
          <w:b w:val="false"/>
          <w:i w:val="false"/>
          <w:color w:val="000000"/>
          <w:sz w:val="28"/>
        </w:rPr>
        <w:t>
      62. Структура Прогнозной схемы территориально-пространственного развития страны содержит следующие разделы:</w:t>
      </w:r>
    </w:p>
    <w:p>
      <w:pPr>
        <w:spacing w:after="0"/>
        <w:ind w:left="0"/>
        <w:jc w:val="both"/>
      </w:pPr>
      <w:r>
        <w:rPr>
          <w:rFonts w:ascii="Times New Roman"/>
          <w:b w:val="false"/>
          <w:i w:val="false"/>
          <w:color w:val="000000"/>
          <w:sz w:val="28"/>
        </w:rPr>
        <w:t xml:space="preserve">
      1) анализ и оценка экономического потенциала территорий; </w:t>
      </w:r>
    </w:p>
    <w:p>
      <w:pPr>
        <w:spacing w:after="0"/>
        <w:ind w:left="0"/>
        <w:jc w:val="both"/>
      </w:pPr>
      <w:r>
        <w:rPr>
          <w:rFonts w:ascii="Times New Roman"/>
          <w:b w:val="false"/>
          <w:i w:val="false"/>
          <w:color w:val="000000"/>
          <w:sz w:val="28"/>
        </w:rPr>
        <w:t xml:space="preserve">
      2) основные направления территориально-пространственного развития; </w:t>
      </w:r>
    </w:p>
    <w:p>
      <w:pPr>
        <w:spacing w:after="0"/>
        <w:ind w:left="0"/>
        <w:jc w:val="both"/>
      </w:pPr>
      <w:r>
        <w:rPr>
          <w:rFonts w:ascii="Times New Roman"/>
          <w:b w:val="false"/>
          <w:i w:val="false"/>
          <w:color w:val="000000"/>
          <w:sz w:val="28"/>
        </w:rPr>
        <w:t xml:space="preserve">
      3) прогнозные схемы развития секторов экономики Республики Казахстан; </w:t>
      </w:r>
    </w:p>
    <w:p>
      <w:pPr>
        <w:spacing w:after="0"/>
        <w:ind w:left="0"/>
        <w:jc w:val="both"/>
      </w:pPr>
      <w:r>
        <w:rPr>
          <w:rFonts w:ascii="Times New Roman"/>
          <w:b w:val="false"/>
          <w:i w:val="false"/>
          <w:color w:val="000000"/>
          <w:sz w:val="28"/>
        </w:rPr>
        <w:t xml:space="preserve">
      4) индикаторы для мониторинга реализации Прогнозной схемы территориально-пространственного развития страны на предстоящий десятилетний период. </w:t>
      </w:r>
    </w:p>
    <w:p>
      <w:pPr>
        <w:spacing w:after="0"/>
        <w:ind w:left="0"/>
        <w:jc w:val="both"/>
      </w:pPr>
      <w:r>
        <w:rPr>
          <w:rFonts w:ascii="Times New Roman"/>
          <w:b w:val="false"/>
          <w:i w:val="false"/>
          <w:color w:val="000000"/>
          <w:sz w:val="28"/>
        </w:rPr>
        <w:t>
      63. Раздел "Анализ и оценка экономического потенциала территорий" должен содержать оценку экономического потенциала регионов исходя из приоритетов развития страны, оценку трудового и демографического потенциала, вопросы обеспеченности социальной инфраструктуры в целом по стране и в каждом из ее регионов.</w:t>
      </w:r>
    </w:p>
    <w:p>
      <w:pPr>
        <w:spacing w:after="0"/>
        <w:ind w:left="0"/>
        <w:jc w:val="both"/>
      </w:pPr>
      <w:r>
        <w:rPr>
          <w:rFonts w:ascii="Times New Roman"/>
          <w:b w:val="false"/>
          <w:i w:val="false"/>
          <w:color w:val="000000"/>
          <w:sz w:val="28"/>
        </w:rPr>
        <w:t>
      64. Раздел "Основные направления территориально-пространственного развития" состоит из целей, задач и основных подходов территориально-пространственного развития страны, сценариев регионального развития, стратегических направлений развития регионов, вопросов эффективного развития крупных агломераций и других систем расселения, совершенствования межбюджетных отношений и внедрения единых стандартов обеспеченности базовыми социальными услугами.</w:t>
      </w:r>
    </w:p>
    <w:p>
      <w:pPr>
        <w:spacing w:after="0"/>
        <w:ind w:left="0"/>
        <w:jc w:val="both"/>
      </w:pPr>
      <w:r>
        <w:rPr>
          <w:rFonts w:ascii="Times New Roman"/>
          <w:b w:val="false"/>
          <w:i w:val="false"/>
          <w:color w:val="000000"/>
          <w:sz w:val="28"/>
        </w:rPr>
        <w:t xml:space="preserve">
      65. Раздел "Прогнозные схемы развития секторов экономики Республики Казахстан" содержит схемы перспективного развития индустриального сектора, развития агропромышленного комплекса, развития инженерно-транспортной инфраструктуры. </w:t>
      </w:r>
    </w:p>
    <w:p>
      <w:pPr>
        <w:spacing w:after="0"/>
        <w:ind w:left="0"/>
        <w:jc w:val="both"/>
      </w:pPr>
      <w:r>
        <w:rPr>
          <w:rFonts w:ascii="Times New Roman"/>
          <w:b w:val="false"/>
          <w:i w:val="false"/>
          <w:color w:val="000000"/>
          <w:sz w:val="28"/>
        </w:rPr>
        <w:t xml:space="preserve">
      66. Раздел "Индикаторы для мониторинга реализации Прогнозной схемы территориально-пространственного развития страны на предстоящий десятилетний период" включает в себя основные показатели развития регионов на предстоящий десятилетний период, прогнозные параметры развития отраслей. </w:t>
      </w:r>
    </w:p>
    <w:p>
      <w:pPr>
        <w:spacing w:after="0"/>
        <w:ind w:left="0"/>
        <w:jc w:val="left"/>
      </w:pPr>
      <w:r>
        <w:rPr>
          <w:rFonts w:ascii="Times New Roman"/>
          <w:b/>
          <w:i w:val="false"/>
          <w:color w:val="000000"/>
        </w:rPr>
        <w:t xml:space="preserve"> 3.2. Реализация Прогнозной схемы</w:t>
      </w:r>
      <w:r>
        <w:br/>
      </w:r>
      <w:r>
        <w:rPr>
          <w:rFonts w:ascii="Times New Roman"/>
          <w:b/>
          <w:i w:val="false"/>
          <w:color w:val="000000"/>
        </w:rPr>
        <w:t>территориально-пространственного развития страны</w:t>
      </w:r>
    </w:p>
    <w:p>
      <w:pPr>
        <w:spacing w:after="0"/>
        <w:ind w:left="0"/>
        <w:jc w:val="both"/>
      </w:pPr>
      <w:r>
        <w:rPr>
          <w:rFonts w:ascii="Times New Roman"/>
          <w:b w:val="false"/>
          <w:i w:val="false"/>
          <w:color w:val="000000"/>
          <w:sz w:val="28"/>
        </w:rPr>
        <w:t>
      67. Для реализации Прогнозной схемы территориально-пространственного развития страны уполномоченным органом по региональному развитию поэтапно на каждый среднесрочный период разрабатывается План мероприятий.</w:t>
      </w:r>
    </w:p>
    <w:p>
      <w:pPr>
        <w:spacing w:after="0"/>
        <w:ind w:left="0"/>
        <w:jc w:val="both"/>
      </w:pPr>
      <w:r>
        <w:rPr>
          <w:rFonts w:ascii="Times New Roman"/>
          <w:b w:val="false"/>
          <w:i w:val="false"/>
          <w:color w:val="000000"/>
          <w:sz w:val="28"/>
        </w:rPr>
        <w:t>
      План мероприятий утверждается Правительством Республики Казахстан в трехмесячный срок со дня утверждения Прогнозной схемы территориально-пространственного развития страны или за месяц до наступления очередного этапа реализации.</w:t>
      </w:r>
    </w:p>
    <w:p>
      <w:pPr>
        <w:spacing w:after="0"/>
        <w:ind w:left="0"/>
        <w:jc w:val="left"/>
      </w:pPr>
      <w:r>
        <w:rPr>
          <w:rFonts w:ascii="Times New Roman"/>
          <w:b/>
          <w:i w:val="false"/>
          <w:color w:val="000000"/>
        </w:rPr>
        <w:t xml:space="preserve"> 3.3. Мониторинг Прогнозной схемы</w:t>
      </w:r>
      <w:r>
        <w:br/>
      </w:r>
      <w:r>
        <w:rPr>
          <w:rFonts w:ascii="Times New Roman"/>
          <w:b/>
          <w:i w:val="false"/>
          <w:color w:val="000000"/>
        </w:rPr>
        <w:t>территориально-пространственного развития страны</w:t>
      </w:r>
    </w:p>
    <w:p>
      <w:pPr>
        <w:spacing w:after="0"/>
        <w:ind w:left="0"/>
        <w:jc w:val="both"/>
      </w:pPr>
      <w:r>
        <w:rPr>
          <w:rFonts w:ascii="Times New Roman"/>
          <w:b w:val="false"/>
          <w:i w:val="false"/>
          <w:color w:val="000000"/>
          <w:sz w:val="28"/>
        </w:rPr>
        <w:t xml:space="preserve">
      68. Мониторинг Прогнозной схемы территориально-пространственного развития страны проводится уполномоченным органом по региональному развитию путем формирования отчета о реализации на основе информации о ходе реализации, представляемой центральными государственными и местными исполнительными органами. </w:t>
      </w:r>
    </w:p>
    <w:p>
      <w:pPr>
        <w:spacing w:after="0"/>
        <w:ind w:left="0"/>
        <w:jc w:val="both"/>
      </w:pPr>
      <w:r>
        <w:rPr>
          <w:rFonts w:ascii="Times New Roman"/>
          <w:b w:val="false"/>
          <w:i w:val="false"/>
          <w:color w:val="000000"/>
          <w:sz w:val="28"/>
        </w:rPr>
        <w:t xml:space="preserve">
      69. Мониторинг Прогнозной схемы территориально-пространственного развития страны осуществляется один раз в год. </w:t>
      </w:r>
    </w:p>
    <w:p>
      <w:pPr>
        <w:spacing w:after="0"/>
        <w:ind w:left="0"/>
        <w:jc w:val="both"/>
      </w:pPr>
      <w:r>
        <w:rPr>
          <w:rFonts w:ascii="Times New Roman"/>
          <w:b w:val="false"/>
          <w:i w:val="false"/>
          <w:color w:val="000000"/>
          <w:sz w:val="28"/>
        </w:rPr>
        <w:t xml:space="preserve">
      70. Для проведения мониторинга Прогнозной схемы территориально-пространственного развития страны центральные государственные и местные исполнительные органы, ответственные за достижение целей и задач, в пределах своей компетенции представляют информацию о ходе реализации Прогнозной схемы территориально-пространственного развития страны в уполномоченный орган по региональному развитию до 1 июня года, следующего за отчетным периодом. </w:t>
      </w:r>
    </w:p>
    <w:p>
      <w:pPr>
        <w:spacing w:after="0"/>
        <w:ind w:left="0"/>
        <w:jc w:val="both"/>
      </w:pPr>
      <w:r>
        <w:rPr>
          <w:rFonts w:ascii="Times New Roman"/>
          <w:b w:val="false"/>
          <w:i w:val="false"/>
          <w:color w:val="000000"/>
          <w:sz w:val="28"/>
        </w:rPr>
        <w:t xml:space="preserve">
      71. Уполномоченный орган по региональному развитию на основании информации о ходе реализации Прогнозной схемы территориально-пространственного развития страны, представляемой центральными государственными и местными исполнительными органами, формирует отчет о реализации и проект заключения. </w:t>
      </w:r>
    </w:p>
    <w:p>
      <w:pPr>
        <w:spacing w:after="0"/>
        <w:ind w:left="0"/>
        <w:jc w:val="both"/>
      </w:pPr>
      <w:r>
        <w:rPr>
          <w:rFonts w:ascii="Times New Roman"/>
          <w:b w:val="false"/>
          <w:i w:val="false"/>
          <w:color w:val="000000"/>
          <w:sz w:val="28"/>
        </w:rPr>
        <w:t>
      В срок до 1 июля года, следующего за отчетным периодом, уполномоченный орган по региональному развитию представляет отчет о реализации и проект заключения по мониторингу в Правительство Республики Казахстан, а также размещает отчет о реализации за подписью первого руководителя на веб-портале (за исключением информации секретного характера и для служебного пользования).</w:t>
      </w:r>
    </w:p>
    <w:p>
      <w:pPr>
        <w:spacing w:after="0"/>
        <w:ind w:left="0"/>
        <w:jc w:val="both"/>
      </w:pPr>
      <w:r>
        <w:rPr>
          <w:rFonts w:ascii="Times New Roman"/>
          <w:b w:val="false"/>
          <w:i w:val="false"/>
          <w:color w:val="000000"/>
          <w:sz w:val="28"/>
        </w:rPr>
        <w:t>
      72. После рассмотрения отчета о реализации и проекта заключения по мониторингу Правительство Республики Казахстан при необходимости дорабатывает проект заключения и представляет заключение вместе с отчетом о реализации в Администрацию Президента Республики Казахстан до 15 июля года, следующего за отчетным периодом.</w:t>
      </w:r>
    </w:p>
    <w:p>
      <w:pPr>
        <w:spacing w:after="0"/>
        <w:ind w:left="0"/>
        <w:jc w:val="left"/>
      </w:pPr>
      <w:r>
        <w:rPr>
          <w:rFonts w:ascii="Times New Roman"/>
          <w:b/>
          <w:i w:val="false"/>
          <w:color w:val="000000"/>
        </w:rPr>
        <w:t xml:space="preserve"> 3.4. Оценка Прогнозной схемы территориально-пространственного</w:t>
      </w:r>
      <w:r>
        <w:br/>
      </w:r>
      <w:r>
        <w:rPr>
          <w:rFonts w:ascii="Times New Roman"/>
          <w:b/>
          <w:i w:val="false"/>
          <w:color w:val="000000"/>
        </w:rPr>
        <w:t>развития страны</w:t>
      </w:r>
    </w:p>
    <w:p>
      <w:pPr>
        <w:spacing w:after="0"/>
        <w:ind w:left="0"/>
        <w:jc w:val="both"/>
      </w:pPr>
      <w:r>
        <w:rPr>
          <w:rFonts w:ascii="Times New Roman"/>
          <w:b w:val="false"/>
          <w:i w:val="false"/>
          <w:color w:val="000000"/>
          <w:sz w:val="28"/>
        </w:rPr>
        <w:t xml:space="preserve">
      73. Оценка Прогнозной схемы территориально-пространственного развития страны проводится уполномоченным органом по государственному планированию по истечении пяти лет его реализации на основе документов, указанных в пункте 24 настоящих Правил, путем формирования проекта заключения по оценке. </w:t>
      </w:r>
    </w:p>
    <w:p>
      <w:pPr>
        <w:spacing w:after="0"/>
        <w:ind w:left="0"/>
        <w:jc w:val="both"/>
      </w:pPr>
      <w:r>
        <w:rPr>
          <w:rFonts w:ascii="Times New Roman"/>
          <w:b w:val="false"/>
          <w:i w:val="false"/>
          <w:color w:val="000000"/>
          <w:sz w:val="28"/>
        </w:rPr>
        <w:t xml:space="preserve">
      74. Оценка Прогнозной схемы территориально-пространственного развития страны осуществляется с учетом оценки государственных и отраслевых программ, стратегических планов государственных органов, программ развития территорий, стратегий развития национальных управляющих холдингов, национальных холдингов, национальных компаний с участием государства в уставном капитале. </w:t>
      </w:r>
    </w:p>
    <w:p>
      <w:pPr>
        <w:spacing w:after="0"/>
        <w:ind w:left="0"/>
        <w:jc w:val="both"/>
      </w:pPr>
      <w:r>
        <w:rPr>
          <w:rFonts w:ascii="Times New Roman"/>
          <w:b w:val="false"/>
          <w:i w:val="false"/>
          <w:color w:val="000000"/>
          <w:sz w:val="28"/>
        </w:rPr>
        <w:t xml:space="preserve">
      75. Уполномоченный орган по государственному планированию проект заключения по оценке и отчет о реализации за весь отчетный период представляет в Правительство Республики Казахстан не позднее 1 июля года, следующего за отчетным периодом. </w:t>
      </w:r>
    </w:p>
    <w:p>
      <w:pPr>
        <w:spacing w:after="0"/>
        <w:ind w:left="0"/>
        <w:jc w:val="both"/>
      </w:pPr>
      <w:r>
        <w:rPr>
          <w:rFonts w:ascii="Times New Roman"/>
          <w:b w:val="false"/>
          <w:i w:val="false"/>
          <w:color w:val="000000"/>
          <w:sz w:val="28"/>
        </w:rPr>
        <w:t xml:space="preserve">
      76. После рассмотрения отчета о реализации за весь отчетный период и проекта заключения по оценке Правительство Республики Казахстан при необходимости дорабатывает проект заключения и представляет заключение вместе с отчетом о реализации за весь отчетный период в Администрацию Президента Республики Казахстан не позднее 15 июля года, следующего за отчетным периодом. </w:t>
      </w:r>
    </w:p>
    <w:p>
      <w:pPr>
        <w:spacing w:after="0"/>
        <w:ind w:left="0"/>
        <w:jc w:val="left"/>
      </w:pPr>
      <w:r>
        <w:rPr>
          <w:rFonts w:ascii="Times New Roman"/>
          <w:b/>
          <w:i w:val="false"/>
          <w:color w:val="000000"/>
        </w:rPr>
        <w:t xml:space="preserve"> 3.5. Контроль Прогнозной схемы территориально-пространственного</w:t>
      </w:r>
      <w:r>
        <w:br/>
      </w:r>
      <w:r>
        <w:rPr>
          <w:rFonts w:ascii="Times New Roman"/>
          <w:b/>
          <w:i w:val="false"/>
          <w:color w:val="000000"/>
        </w:rPr>
        <w:t>развития страны</w:t>
      </w:r>
    </w:p>
    <w:p>
      <w:pPr>
        <w:spacing w:after="0"/>
        <w:ind w:left="0"/>
        <w:jc w:val="both"/>
      </w:pPr>
      <w:r>
        <w:rPr>
          <w:rFonts w:ascii="Times New Roman"/>
          <w:b w:val="false"/>
          <w:i w:val="false"/>
          <w:color w:val="000000"/>
          <w:sz w:val="28"/>
        </w:rPr>
        <w:t>
      77. Контроль Прогнозной схемы территориально-пространственного развития страны осуществляется на основе результатов мониторинга, оценки и проведенных контрольных мероприятий по реализации государственных и отраслевых программ, стратегических планов государственных органов, программ развития территорий, стратегий развития национальных управляющих холдингов, национальных холдингов, национальных компаний с участием государства в уставном капитале.</w:t>
      </w:r>
    </w:p>
    <w:p>
      <w:pPr>
        <w:spacing w:after="0"/>
        <w:ind w:left="0"/>
        <w:jc w:val="left"/>
      </w:pPr>
      <w:r>
        <w:rPr>
          <w:rFonts w:ascii="Times New Roman"/>
          <w:b/>
          <w:i w:val="false"/>
          <w:color w:val="000000"/>
        </w:rPr>
        <w:t xml:space="preserve"> 4. Государственные программы</w:t>
      </w:r>
      <w:r>
        <w:br/>
      </w:r>
      <w:r>
        <w:rPr>
          <w:rFonts w:ascii="Times New Roman"/>
          <w:b/>
          <w:i w:val="false"/>
          <w:color w:val="000000"/>
        </w:rPr>
        <w:t>4.1. Перечень государственных программ</w:t>
      </w:r>
    </w:p>
    <w:p>
      <w:pPr>
        <w:spacing w:after="0"/>
        <w:ind w:left="0"/>
        <w:jc w:val="both"/>
      </w:pPr>
      <w:r>
        <w:rPr>
          <w:rFonts w:ascii="Times New Roman"/>
          <w:b w:val="false"/>
          <w:i w:val="false"/>
          <w:color w:val="000000"/>
          <w:sz w:val="28"/>
        </w:rPr>
        <w:t>
      78. Перечень государственных программ формируется на основе выработанных стратегических целей Стратегического плана развития Республики Казахстан уполномоченным органом по государственному планированию с учетом предложений заинтересованных государственных органов и утверждается Президентом Республики Казахстан.</w:t>
      </w:r>
    </w:p>
    <w:p>
      <w:pPr>
        <w:spacing w:after="0"/>
        <w:ind w:left="0"/>
        <w:jc w:val="both"/>
      </w:pPr>
      <w:r>
        <w:rPr>
          <w:rFonts w:ascii="Times New Roman"/>
          <w:b w:val="false"/>
          <w:i w:val="false"/>
          <w:color w:val="000000"/>
          <w:sz w:val="28"/>
        </w:rPr>
        <w:t>
      79. Перечень государственных программ должен включать наименование программ, указание государственного органа, ответственного за разработку государственной программы, сроки разработки, реализации и внесения на утверждение государственных программ.</w:t>
      </w:r>
    </w:p>
    <w:p>
      <w:pPr>
        <w:spacing w:after="0"/>
        <w:ind w:left="0"/>
        <w:jc w:val="both"/>
      </w:pPr>
      <w:r>
        <w:rPr>
          <w:rFonts w:ascii="Times New Roman"/>
          <w:b w:val="false"/>
          <w:i w:val="false"/>
          <w:color w:val="000000"/>
          <w:sz w:val="28"/>
        </w:rPr>
        <w:t>
      80. Не допускаются разработка и утверждение государственных программ, не предусмотренных в Перечне государственных программ.</w:t>
      </w:r>
    </w:p>
    <w:p>
      <w:pPr>
        <w:spacing w:after="0"/>
        <w:ind w:left="0"/>
        <w:jc w:val="both"/>
      </w:pPr>
      <w:r>
        <w:rPr>
          <w:rFonts w:ascii="Times New Roman"/>
          <w:b w:val="false"/>
          <w:i w:val="false"/>
          <w:color w:val="000000"/>
          <w:sz w:val="28"/>
        </w:rPr>
        <w:t>
      81. Проект Перечня государственных программ вносится на утверждение Президенту Республики Казахстан в месячный срок после утверждения Стратегического плана развития Республики Казахстан на предстоящий десятилетний период.</w:t>
      </w:r>
    </w:p>
    <w:p>
      <w:pPr>
        <w:spacing w:after="0"/>
        <w:ind w:left="0"/>
        <w:jc w:val="both"/>
      </w:pPr>
      <w:r>
        <w:rPr>
          <w:rFonts w:ascii="Times New Roman"/>
          <w:b w:val="false"/>
          <w:i w:val="false"/>
          <w:color w:val="000000"/>
          <w:sz w:val="28"/>
        </w:rPr>
        <w:t>
      82. В период реализации Стратегического плана развития Республики Казахстан по результатам его мониторинга и оценки в Перечень государственных программ могут вноситься соответствующие изменения и дополнения.</w:t>
      </w:r>
    </w:p>
    <w:p>
      <w:pPr>
        <w:spacing w:after="0"/>
        <w:ind w:left="0"/>
        <w:jc w:val="left"/>
      </w:pPr>
      <w:r>
        <w:rPr>
          <w:rFonts w:ascii="Times New Roman"/>
          <w:b/>
          <w:i w:val="false"/>
          <w:color w:val="000000"/>
        </w:rPr>
        <w:t xml:space="preserve"> 4.2. Разработка государственных программ</w:t>
      </w:r>
    </w:p>
    <w:p>
      <w:pPr>
        <w:spacing w:after="0"/>
        <w:ind w:left="0"/>
        <w:jc w:val="both"/>
      </w:pPr>
      <w:r>
        <w:rPr>
          <w:rFonts w:ascii="Times New Roman"/>
          <w:b w:val="false"/>
          <w:i w:val="false"/>
          <w:color w:val="000000"/>
          <w:sz w:val="28"/>
        </w:rPr>
        <w:t>
      83. Разработка государственных программ осуществляется государственным органом, ответственным за ее разработку. Государственный орган, ответственный за разработку государственной программы, определяется Президентом Республики Казахстан.</w:t>
      </w:r>
    </w:p>
    <w:p>
      <w:pPr>
        <w:spacing w:after="0"/>
        <w:ind w:left="0"/>
        <w:jc w:val="both"/>
      </w:pPr>
      <w:r>
        <w:rPr>
          <w:rFonts w:ascii="Times New Roman"/>
          <w:b w:val="false"/>
          <w:i w:val="false"/>
          <w:color w:val="000000"/>
          <w:sz w:val="28"/>
        </w:rPr>
        <w:t>
      84. При необходимости актом Правительства Республики Казахстан или Премьер-Министром Республики Казахстан образуется комиссия (рабочая группа) по разработке государственной программы, сформированная из представителей государственных органов с привлечением при необходимости научно-исследовательских организаций, ученых и специалистов различных областей знаний.</w:t>
      </w:r>
    </w:p>
    <w:p>
      <w:pPr>
        <w:spacing w:after="0"/>
        <w:ind w:left="0"/>
        <w:jc w:val="both"/>
      </w:pPr>
      <w:r>
        <w:rPr>
          <w:rFonts w:ascii="Times New Roman"/>
          <w:b w:val="false"/>
          <w:i w:val="false"/>
          <w:color w:val="000000"/>
          <w:sz w:val="28"/>
        </w:rPr>
        <w:t>
      85. Проект государственной программы размещается в средствах массовой информации государственным органом, ответственным за разработку государственной программы, для публичного обсуждения и дорабатывается с учетом поступивших предложений.</w:t>
      </w:r>
    </w:p>
    <w:p>
      <w:pPr>
        <w:spacing w:after="0"/>
        <w:ind w:left="0"/>
        <w:jc w:val="both"/>
      </w:pPr>
      <w:r>
        <w:rPr>
          <w:rFonts w:ascii="Times New Roman"/>
          <w:b w:val="false"/>
          <w:i w:val="false"/>
          <w:color w:val="000000"/>
          <w:sz w:val="28"/>
        </w:rPr>
        <w:t>
      86. Государственная программа на стадии разработки должна быть согласована со всеми заинтересованными государственными органами.</w:t>
      </w:r>
    </w:p>
    <w:p>
      <w:pPr>
        <w:spacing w:after="0"/>
        <w:ind w:left="0"/>
        <w:jc w:val="both"/>
      </w:pPr>
      <w:r>
        <w:rPr>
          <w:rFonts w:ascii="Times New Roman"/>
          <w:b w:val="false"/>
          <w:i w:val="false"/>
          <w:color w:val="000000"/>
          <w:sz w:val="28"/>
        </w:rPr>
        <w:t>
      87. Разработанный проект государственной программы должен соответствовать следующим требованиям:</w:t>
      </w:r>
    </w:p>
    <w:p>
      <w:pPr>
        <w:spacing w:after="0"/>
        <w:ind w:left="0"/>
        <w:jc w:val="both"/>
      </w:pPr>
      <w:r>
        <w:rPr>
          <w:rFonts w:ascii="Times New Roman"/>
          <w:b w:val="false"/>
          <w:i w:val="false"/>
          <w:color w:val="000000"/>
          <w:sz w:val="28"/>
        </w:rPr>
        <w:t>
      1) разрабатываться в целях реализации вышестоящих документов Системы государственного планирования;</w:t>
      </w:r>
    </w:p>
    <w:p>
      <w:pPr>
        <w:spacing w:after="0"/>
        <w:ind w:left="0"/>
        <w:jc w:val="both"/>
      </w:pPr>
      <w:r>
        <w:rPr>
          <w:rFonts w:ascii="Times New Roman"/>
          <w:b w:val="false"/>
          <w:i w:val="false"/>
          <w:color w:val="000000"/>
          <w:sz w:val="28"/>
        </w:rPr>
        <w:t>
      2) ориентироваться на решение задач межсферного и межведомственного характера;</w:t>
      </w:r>
    </w:p>
    <w:p>
      <w:pPr>
        <w:spacing w:after="0"/>
        <w:ind w:left="0"/>
        <w:jc w:val="both"/>
      </w:pPr>
      <w:r>
        <w:rPr>
          <w:rFonts w:ascii="Times New Roman"/>
          <w:b w:val="false"/>
          <w:i w:val="false"/>
          <w:color w:val="000000"/>
          <w:sz w:val="28"/>
        </w:rPr>
        <w:t>
      3) ориентироваться на удовлетворение потребностей целевой группы благополучателей;</w:t>
      </w:r>
    </w:p>
    <w:p>
      <w:pPr>
        <w:spacing w:after="0"/>
        <w:ind w:left="0"/>
        <w:jc w:val="both"/>
      </w:pPr>
      <w:r>
        <w:rPr>
          <w:rFonts w:ascii="Times New Roman"/>
          <w:b w:val="false"/>
          <w:i w:val="false"/>
          <w:color w:val="000000"/>
          <w:sz w:val="28"/>
        </w:rPr>
        <w:t>
      4) содержать систему согласованных по срокам, ресурсам и исполнителям целей, целевых индикаторов, задач и мер, обеспечивающих достижение стратегических целей вышестоящих документов Системы государственного планирования;</w:t>
      </w:r>
    </w:p>
    <w:p>
      <w:pPr>
        <w:spacing w:after="0"/>
        <w:ind w:left="0"/>
        <w:jc w:val="both"/>
      </w:pPr>
      <w:r>
        <w:rPr>
          <w:rFonts w:ascii="Times New Roman"/>
          <w:b w:val="false"/>
          <w:i w:val="false"/>
          <w:color w:val="000000"/>
          <w:sz w:val="28"/>
        </w:rPr>
        <w:t>
      5) обеспечивать адресность мер, четкое определение сроков и последовательности их реализации, строгую ориентацию деятельности исполнителей на достижение программных целей;</w:t>
      </w:r>
    </w:p>
    <w:p>
      <w:pPr>
        <w:spacing w:after="0"/>
        <w:ind w:left="0"/>
        <w:jc w:val="both"/>
      </w:pPr>
      <w:r>
        <w:rPr>
          <w:rFonts w:ascii="Times New Roman"/>
          <w:b w:val="false"/>
          <w:i w:val="false"/>
          <w:color w:val="000000"/>
          <w:sz w:val="28"/>
        </w:rPr>
        <w:t>
      6) обеспечивать сбалансированность финансовых, трудовых и материальных ресурсов и источников их обеспечения;</w:t>
      </w:r>
    </w:p>
    <w:p>
      <w:pPr>
        <w:spacing w:after="0"/>
        <w:ind w:left="0"/>
        <w:jc w:val="both"/>
      </w:pPr>
      <w:r>
        <w:rPr>
          <w:rFonts w:ascii="Times New Roman"/>
          <w:b w:val="false"/>
          <w:i w:val="false"/>
          <w:color w:val="000000"/>
          <w:sz w:val="28"/>
        </w:rPr>
        <w:t>
      7) излагаться кратко и четко, в тезисном формате.</w:t>
      </w:r>
    </w:p>
    <w:p>
      <w:pPr>
        <w:spacing w:after="0"/>
        <w:ind w:left="0"/>
        <w:jc w:val="both"/>
      </w:pPr>
      <w:r>
        <w:rPr>
          <w:rFonts w:ascii="Times New Roman"/>
          <w:b w:val="false"/>
          <w:i w:val="false"/>
          <w:color w:val="000000"/>
          <w:sz w:val="28"/>
        </w:rPr>
        <w:t>
      88. Не допускается разработка государственной программы, направленной на:</w:t>
      </w:r>
    </w:p>
    <w:p>
      <w:pPr>
        <w:spacing w:after="0"/>
        <w:ind w:left="0"/>
        <w:jc w:val="both"/>
      </w:pPr>
      <w:r>
        <w:rPr>
          <w:rFonts w:ascii="Times New Roman"/>
          <w:b w:val="false"/>
          <w:i w:val="false"/>
          <w:color w:val="000000"/>
          <w:sz w:val="28"/>
        </w:rPr>
        <w:t xml:space="preserve">
      1) решение проблем отдельной отрасли или конкретного региона (города, территории); </w:t>
      </w:r>
    </w:p>
    <w:p>
      <w:pPr>
        <w:spacing w:after="0"/>
        <w:ind w:left="0"/>
        <w:jc w:val="both"/>
      </w:pPr>
      <w:r>
        <w:rPr>
          <w:rFonts w:ascii="Times New Roman"/>
          <w:b w:val="false"/>
          <w:i w:val="false"/>
          <w:color w:val="000000"/>
          <w:sz w:val="28"/>
        </w:rPr>
        <w:t xml:space="preserve">
      2) решение внутриведомственных вопросов государственных органов; </w:t>
      </w:r>
    </w:p>
    <w:p>
      <w:pPr>
        <w:spacing w:after="0"/>
        <w:ind w:left="0"/>
        <w:jc w:val="both"/>
      </w:pPr>
      <w:r>
        <w:rPr>
          <w:rFonts w:ascii="Times New Roman"/>
          <w:b w:val="false"/>
          <w:i w:val="false"/>
          <w:color w:val="000000"/>
          <w:sz w:val="28"/>
        </w:rPr>
        <w:t xml:space="preserve">
      3) дублирование целей и задач действующих государственных программ, а также мероприятий по реализации этих программ. </w:t>
      </w:r>
    </w:p>
    <w:p>
      <w:pPr>
        <w:spacing w:after="0"/>
        <w:ind w:left="0"/>
        <w:jc w:val="both"/>
      </w:pPr>
      <w:r>
        <w:rPr>
          <w:rFonts w:ascii="Times New Roman"/>
          <w:b w:val="false"/>
          <w:i w:val="false"/>
          <w:color w:val="000000"/>
          <w:sz w:val="28"/>
        </w:rPr>
        <w:t>
      89. Структура государственной программы содержит следующие разделы:</w:t>
      </w:r>
    </w:p>
    <w:p>
      <w:pPr>
        <w:spacing w:after="0"/>
        <w:ind w:left="0"/>
        <w:jc w:val="both"/>
      </w:pPr>
      <w:r>
        <w:rPr>
          <w:rFonts w:ascii="Times New Roman"/>
          <w:b w:val="false"/>
          <w:i w:val="false"/>
          <w:color w:val="000000"/>
          <w:sz w:val="28"/>
        </w:rPr>
        <w:t xml:space="preserve">
      1) паспорт (основные параметры); </w:t>
      </w:r>
    </w:p>
    <w:p>
      <w:pPr>
        <w:spacing w:after="0"/>
        <w:ind w:left="0"/>
        <w:jc w:val="both"/>
      </w:pPr>
      <w:r>
        <w:rPr>
          <w:rFonts w:ascii="Times New Roman"/>
          <w:b w:val="false"/>
          <w:i w:val="false"/>
          <w:color w:val="000000"/>
          <w:sz w:val="28"/>
        </w:rPr>
        <w:t xml:space="preserve">
      2) введение; </w:t>
      </w:r>
    </w:p>
    <w:p>
      <w:pPr>
        <w:spacing w:after="0"/>
        <w:ind w:left="0"/>
        <w:jc w:val="both"/>
      </w:pPr>
      <w:r>
        <w:rPr>
          <w:rFonts w:ascii="Times New Roman"/>
          <w:b w:val="false"/>
          <w:i w:val="false"/>
          <w:color w:val="000000"/>
          <w:sz w:val="28"/>
        </w:rPr>
        <w:t xml:space="preserve">
      3) анализ текущей ситуации; </w:t>
      </w:r>
    </w:p>
    <w:p>
      <w:pPr>
        <w:spacing w:after="0"/>
        <w:ind w:left="0"/>
        <w:jc w:val="both"/>
      </w:pPr>
      <w:r>
        <w:rPr>
          <w:rFonts w:ascii="Times New Roman"/>
          <w:b w:val="false"/>
          <w:i w:val="false"/>
          <w:color w:val="000000"/>
          <w:sz w:val="28"/>
        </w:rPr>
        <w:t xml:space="preserve">
      4) цели, задачи, целевые индикаторы и показатели результатов реализации программы; </w:t>
      </w:r>
    </w:p>
    <w:p>
      <w:pPr>
        <w:spacing w:after="0"/>
        <w:ind w:left="0"/>
        <w:jc w:val="both"/>
      </w:pPr>
      <w:r>
        <w:rPr>
          <w:rFonts w:ascii="Times New Roman"/>
          <w:b w:val="false"/>
          <w:i w:val="false"/>
          <w:color w:val="000000"/>
          <w:sz w:val="28"/>
        </w:rPr>
        <w:t xml:space="preserve">
      5) основные направления, пути достижения поставленных целей программы и соответствующие меры; </w:t>
      </w:r>
    </w:p>
    <w:p>
      <w:pPr>
        <w:spacing w:after="0"/>
        <w:ind w:left="0"/>
        <w:jc w:val="both"/>
      </w:pPr>
      <w:r>
        <w:rPr>
          <w:rFonts w:ascii="Times New Roman"/>
          <w:b w:val="false"/>
          <w:i w:val="false"/>
          <w:color w:val="000000"/>
          <w:sz w:val="28"/>
        </w:rPr>
        <w:t xml:space="preserve">
      6) этапы реализации программы; </w:t>
      </w:r>
    </w:p>
    <w:p>
      <w:pPr>
        <w:spacing w:after="0"/>
        <w:ind w:left="0"/>
        <w:jc w:val="both"/>
      </w:pPr>
      <w:r>
        <w:rPr>
          <w:rFonts w:ascii="Times New Roman"/>
          <w:b w:val="false"/>
          <w:i w:val="false"/>
          <w:color w:val="000000"/>
          <w:sz w:val="28"/>
        </w:rPr>
        <w:t xml:space="preserve">
      7) необходимые ресурсы. </w:t>
      </w:r>
    </w:p>
    <w:p>
      <w:pPr>
        <w:spacing w:after="0"/>
        <w:ind w:left="0"/>
        <w:jc w:val="both"/>
      </w:pPr>
      <w:r>
        <w:rPr>
          <w:rFonts w:ascii="Times New Roman"/>
          <w:b w:val="false"/>
          <w:i w:val="false"/>
          <w:color w:val="000000"/>
          <w:sz w:val="28"/>
        </w:rPr>
        <w:t>
      90. В разделе "Паспорт (основные параметры)" излагаются основные параметры программного документа, включающие в себя:</w:t>
      </w:r>
    </w:p>
    <w:p>
      <w:pPr>
        <w:spacing w:after="0"/>
        <w:ind w:left="0"/>
        <w:jc w:val="both"/>
      </w:pPr>
      <w:r>
        <w:rPr>
          <w:rFonts w:ascii="Times New Roman"/>
          <w:b w:val="false"/>
          <w:i w:val="false"/>
          <w:color w:val="000000"/>
          <w:sz w:val="28"/>
        </w:rPr>
        <w:t xml:space="preserve">
      1) наименование; </w:t>
      </w:r>
    </w:p>
    <w:p>
      <w:pPr>
        <w:spacing w:after="0"/>
        <w:ind w:left="0"/>
        <w:jc w:val="both"/>
      </w:pPr>
      <w:r>
        <w:rPr>
          <w:rFonts w:ascii="Times New Roman"/>
          <w:b w:val="false"/>
          <w:i w:val="false"/>
          <w:color w:val="000000"/>
          <w:sz w:val="28"/>
        </w:rPr>
        <w:t xml:space="preserve">
      2) основание для разработки; </w:t>
      </w:r>
    </w:p>
    <w:p>
      <w:pPr>
        <w:spacing w:after="0"/>
        <w:ind w:left="0"/>
        <w:jc w:val="both"/>
      </w:pPr>
      <w:r>
        <w:rPr>
          <w:rFonts w:ascii="Times New Roman"/>
          <w:b w:val="false"/>
          <w:i w:val="false"/>
          <w:color w:val="000000"/>
          <w:sz w:val="28"/>
        </w:rPr>
        <w:t>
      3) указание государственного органа, ответственного за разработку и реализацию программного документа;</w:t>
      </w:r>
    </w:p>
    <w:p>
      <w:pPr>
        <w:spacing w:after="0"/>
        <w:ind w:left="0"/>
        <w:jc w:val="both"/>
      </w:pPr>
      <w:r>
        <w:rPr>
          <w:rFonts w:ascii="Times New Roman"/>
          <w:b w:val="false"/>
          <w:i w:val="false"/>
          <w:color w:val="000000"/>
          <w:sz w:val="28"/>
        </w:rPr>
        <w:t>
      4) цели;</w:t>
      </w:r>
    </w:p>
    <w:p>
      <w:pPr>
        <w:spacing w:after="0"/>
        <w:ind w:left="0"/>
        <w:jc w:val="both"/>
      </w:pPr>
      <w:r>
        <w:rPr>
          <w:rFonts w:ascii="Times New Roman"/>
          <w:b w:val="false"/>
          <w:i w:val="false"/>
          <w:color w:val="000000"/>
          <w:sz w:val="28"/>
        </w:rPr>
        <w:t>
      5) задачи;</w:t>
      </w:r>
    </w:p>
    <w:p>
      <w:pPr>
        <w:spacing w:after="0"/>
        <w:ind w:left="0"/>
        <w:jc w:val="both"/>
      </w:pPr>
      <w:r>
        <w:rPr>
          <w:rFonts w:ascii="Times New Roman"/>
          <w:b w:val="false"/>
          <w:i w:val="false"/>
          <w:color w:val="000000"/>
          <w:sz w:val="28"/>
        </w:rPr>
        <w:t xml:space="preserve">
      6) сроки реализации (этапы); </w:t>
      </w:r>
    </w:p>
    <w:p>
      <w:pPr>
        <w:spacing w:after="0"/>
        <w:ind w:left="0"/>
        <w:jc w:val="both"/>
      </w:pPr>
      <w:r>
        <w:rPr>
          <w:rFonts w:ascii="Times New Roman"/>
          <w:b w:val="false"/>
          <w:i w:val="false"/>
          <w:color w:val="000000"/>
          <w:sz w:val="28"/>
        </w:rPr>
        <w:t xml:space="preserve">
      7) целевые индикаторы; </w:t>
      </w:r>
    </w:p>
    <w:p>
      <w:pPr>
        <w:spacing w:after="0"/>
        <w:ind w:left="0"/>
        <w:jc w:val="both"/>
      </w:pPr>
      <w:r>
        <w:rPr>
          <w:rFonts w:ascii="Times New Roman"/>
          <w:b w:val="false"/>
          <w:i w:val="false"/>
          <w:color w:val="000000"/>
          <w:sz w:val="28"/>
        </w:rPr>
        <w:t xml:space="preserve">
      8) источники и объемы финансирования. </w:t>
      </w:r>
    </w:p>
    <w:p>
      <w:pPr>
        <w:spacing w:after="0"/>
        <w:ind w:left="0"/>
        <w:jc w:val="both"/>
      </w:pPr>
      <w:r>
        <w:rPr>
          <w:rFonts w:ascii="Times New Roman"/>
          <w:b w:val="false"/>
          <w:i w:val="false"/>
          <w:color w:val="000000"/>
          <w:sz w:val="28"/>
        </w:rPr>
        <w:t>
      91. В разделе "Введение" излагается обоснование необходимости предлагаемой государственной программы.</w:t>
      </w:r>
    </w:p>
    <w:p>
      <w:pPr>
        <w:spacing w:after="0"/>
        <w:ind w:left="0"/>
        <w:jc w:val="both"/>
      </w:pPr>
      <w:r>
        <w:rPr>
          <w:rFonts w:ascii="Times New Roman"/>
          <w:b w:val="false"/>
          <w:i w:val="false"/>
          <w:color w:val="000000"/>
          <w:sz w:val="28"/>
        </w:rPr>
        <w:t>
      92. В разделе "Анализ текущей ситуации" излагаются:</w:t>
      </w:r>
    </w:p>
    <w:p>
      <w:pPr>
        <w:spacing w:after="0"/>
        <w:ind w:left="0"/>
        <w:jc w:val="both"/>
      </w:pPr>
      <w:r>
        <w:rPr>
          <w:rFonts w:ascii="Times New Roman"/>
          <w:b w:val="false"/>
          <w:i w:val="false"/>
          <w:color w:val="000000"/>
          <w:sz w:val="28"/>
        </w:rPr>
        <w:t>
      1) оценка текущей ситуации состояния сферы деятельности, а также влияния данной сферы на социально-экономическое и общественно-политическое развитие страны (при этом необходимо выделить основные проблемы, тенденции и предпосылки на основе предварительного анализа сильных и слабых сторон, возможностей и угроз для данной сферы деятельности);</w:t>
      </w:r>
    </w:p>
    <w:p>
      <w:pPr>
        <w:spacing w:after="0"/>
        <w:ind w:left="0"/>
        <w:jc w:val="both"/>
      </w:pPr>
      <w:r>
        <w:rPr>
          <w:rFonts w:ascii="Times New Roman"/>
          <w:b w:val="false"/>
          <w:i w:val="false"/>
          <w:color w:val="000000"/>
          <w:sz w:val="28"/>
        </w:rPr>
        <w:t>
      2) анализ действующей политики государственного регулирования развития сферы деятельности, включая характеристику существующей нормативной правовой базы, действующей практики и результатов реализации мероприятий по обеспечению развития сферы деятельности.</w:t>
      </w:r>
    </w:p>
    <w:p>
      <w:pPr>
        <w:spacing w:after="0"/>
        <w:ind w:left="0"/>
        <w:jc w:val="both"/>
      </w:pPr>
      <w:r>
        <w:rPr>
          <w:rFonts w:ascii="Times New Roman"/>
          <w:b w:val="false"/>
          <w:i w:val="false"/>
          <w:color w:val="000000"/>
          <w:sz w:val="28"/>
        </w:rPr>
        <w:t xml:space="preserve">
      93. В разделе "Цели, задачи, целевые индикаторы и показатели результатов реализации программы" указывается главная цель программы, формируемая исходя из вышестоящих документов Системы государственного планирования. </w:t>
      </w:r>
    </w:p>
    <w:p>
      <w:pPr>
        <w:spacing w:after="0"/>
        <w:ind w:left="0"/>
        <w:jc w:val="both"/>
      </w:pPr>
      <w:r>
        <w:rPr>
          <w:rFonts w:ascii="Times New Roman"/>
          <w:b w:val="false"/>
          <w:i w:val="false"/>
          <w:color w:val="000000"/>
          <w:sz w:val="28"/>
        </w:rPr>
        <w:t xml:space="preserve">
      94. Главная цель программы представляет собой видение состояния сферы деятельности к концу планового периода и является качественным ориентиром ее развития в данном направлении. </w:t>
      </w:r>
    </w:p>
    <w:p>
      <w:pPr>
        <w:spacing w:after="0"/>
        <w:ind w:left="0"/>
        <w:jc w:val="both"/>
      </w:pPr>
      <w:r>
        <w:rPr>
          <w:rFonts w:ascii="Times New Roman"/>
          <w:b w:val="false"/>
          <w:i w:val="false"/>
          <w:color w:val="000000"/>
          <w:sz w:val="28"/>
        </w:rPr>
        <w:t xml:space="preserve">
      95. Главная цель программы разбивается поэтапно на отдельные программные цели и задачи (детализация главной цели на более частные путем структуризации проблемы и выделения подпрограмм). </w:t>
      </w:r>
    </w:p>
    <w:p>
      <w:pPr>
        <w:spacing w:after="0"/>
        <w:ind w:left="0"/>
        <w:jc w:val="both"/>
      </w:pPr>
      <w:r>
        <w:rPr>
          <w:rFonts w:ascii="Times New Roman"/>
          <w:b w:val="false"/>
          <w:i w:val="false"/>
          <w:color w:val="000000"/>
          <w:sz w:val="28"/>
        </w:rPr>
        <w:t xml:space="preserve">
      96. Все цели государственной программы должны содержать промежуточные и конечные значения целевых индикаторов (количественно измеримые), позволяющие определить степень достижения целей программы. </w:t>
      </w:r>
    </w:p>
    <w:p>
      <w:pPr>
        <w:spacing w:after="0"/>
        <w:ind w:left="0"/>
        <w:jc w:val="both"/>
      </w:pPr>
      <w:r>
        <w:rPr>
          <w:rFonts w:ascii="Times New Roman"/>
          <w:b w:val="false"/>
          <w:i w:val="false"/>
          <w:color w:val="000000"/>
          <w:sz w:val="28"/>
        </w:rPr>
        <w:t xml:space="preserve">
      97. Задачами программы являются основные условия, которые необходимо выполнить для достижения соответствующей цели программы, формируемые на основе анализа ситуации и позволяющие увидеть ключевые изменения в сфере деятельности к концу планового периода. </w:t>
      </w:r>
    </w:p>
    <w:p>
      <w:pPr>
        <w:spacing w:after="0"/>
        <w:ind w:left="0"/>
        <w:jc w:val="both"/>
      </w:pPr>
      <w:r>
        <w:rPr>
          <w:rFonts w:ascii="Times New Roman"/>
          <w:b w:val="false"/>
          <w:i w:val="false"/>
          <w:color w:val="000000"/>
          <w:sz w:val="28"/>
        </w:rPr>
        <w:t>
      98. Каждая задача должна содержать промежуточные и конечные значения показателей результатов (количественно измеримые), характеризующие степень решения задач программы.</w:t>
      </w:r>
    </w:p>
    <w:p>
      <w:pPr>
        <w:spacing w:after="0"/>
        <w:ind w:left="0"/>
        <w:jc w:val="both"/>
      </w:pPr>
      <w:r>
        <w:rPr>
          <w:rFonts w:ascii="Times New Roman"/>
          <w:b w:val="false"/>
          <w:i w:val="false"/>
          <w:color w:val="000000"/>
          <w:sz w:val="28"/>
        </w:rPr>
        <w:t>
      99. Цели и задачи государственной программы должны быть четкими, конкретными, контролируемыми и проверяемыми.</w:t>
      </w:r>
    </w:p>
    <w:p>
      <w:pPr>
        <w:spacing w:after="0"/>
        <w:ind w:left="0"/>
        <w:jc w:val="both"/>
      </w:pPr>
      <w:r>
        <w:rPr>
          <w:rFonts w:ascii="Times New Roman"/>
          <w:b w:val="false"/>
          <w:i w:val="false"/>
          <w:color w:val="000000"/>
          <w:sz w:val="28"/>
        </w:rPr>
        <w:t>
      100. Цели, целевые индикаторы, задачи и показатели результатов реализации программы приводятся с указанием центральных государственных и местных исполнительных органов, национальных управляющих холдингов, национальных холдингов, национальных компаний с участием государства в уставном капитале, ответственных за их достижение.</w:t>
      </w:r>
    </w:p>
    <w:p>
      <w:pPr>
        <w:spacing w:after="0"/>
        <w:ind w:left="0"/>
        <w:jc w:val="both"/>
      </w:pPr>
      <w:r>
        <w:rPr>
          <w:rFonts w:ascii="Times New Roman"/>
          <w:b w:val="false"/>
          <w:i w:val="false"/>
          <w:color w:val="000000"/>
          <w:sz w:val="28"/>
        </w:rPr>
        <w:t>
      101. В разделе "Основные направления, пути достижения поставленных целей программы и соответствующие меры" приводятся пути достижения государственными органами и иными организациями, ответственными за реализацию государственной программы, поставленных целей и решения стоящих задач, а также система мер, которая в полном объеме и в нужные сроки обеспечит достижение каждой цели и решение каждой задачи.</w:t>
      </w:r>
    </w:p>
    <w:p>
      <w:pPr>
        <w:spacing w:after="0"/>
        <w:ind w:left="0"/>
        <w:jc w:val="both"/>
      </w:pPr>
      <w:r>
        <w:rPr>
          <w:rFonts w:ascii="Times New Roman"/>
          <w:b w:val="false"/>
          <w:i w:val="false"/>
          <w:color w:val="000000"/>
          <w:sz w:val="28"/>
        </w:rPr>
        <w:t>
      102. В разделе "Этапы реализации программы" излагаются характеристики периодов реализации программы с указанием для каждого периода целей, задач, целевых индикаторов, показателей результатов и мер достижения.</w:t>
      </w:r>
    </w:p>
    <w:p>
      <w:pPr>
        <w:spacing w:after="0"/>
        <w:ind w:left="0"/>
        <w:jc w:val="both"/>
      </w:pPr>
      <w:r>
        <w:rPr>
          <w:rFonts w:ascii="Times New Roman"/>
          <w:b w:val="false"/>
          <w:i w:val="false"/>
          <w:color w:val="000000"/>
          <w:sz w:val="28"/>
        </w:rPr>
        <w:t xml:space="preserve">
      103. В разделе "Необходимые ресурсы" излагаются потребности в ресурсах для реализации государственной программы (финансово-экономические, материально-технические, трудовые). </w:t>
      </w:r>
    </w:p>
    <w:p>
      <w:pPr>
        <w:spacing w:after="0"/>
        <w:ind w:left="0"/>
        <w:jc w:val="both"/>
      </w:pPr>
      <w:r>
        <w:rPr>
          <w:rFonts w:ascii="Times New Roman"/>
          <w:b w:val="false"/>
          <w:i w:val="false"/>
          <w:color w:val="000000"/>
          <w:sz w:val="28"/>
        </w:rPr>
        <w:t xml:space="preserve">
      104. Источниками финансирования программы могут быть: средства республиканского и местных бюджетов, государственные займы, негосударственные займы, привлекаемые под государственную гарантию, прямые иностранные и отечественные инвестиции, гранты международных финансово-экономических организаций или стран-доноров, кредиты банков второго уровня, собственные средства организаций и другие, не запрещенные законодательством Республики Казахстан, источники. </w:t>
      </w:r>
    </w:p>
    <w:p>
      <w:pPr>
        <w:spacing w:after="0"/>
        <w:ind w:left="0"/>
        <w:jc w:val="both"/>
      </w:pPr>
      <w:r>
        <w:rPr>
          <w:rFonts w:ascii="Times New Roman"/>
          <w:b w:val="false"/>
          <w:i w:val="false"/>
          <w:color w:val="000000"/>
          <w:sz w:val="28"/>
        </w:rPr>
        <w:t xml:space="preserve">
      105. Предполагаемые объемы финансирования определяются с учетом прогноза социально-экономического развития, параметров республиканского и местных бюджетов на плановый период, международных договоров и других. </w:t>
      </w:r>
    </w:p>
    <w:p>
      <w:pPr>
        <w:spacing w:after="0"/>
        <w:ind w:left="0"/>
        <w:jc w:val="left"/>
      </w:pPr>
      <w:r>
        <w:rPr>
          <w:rFonts w:ascii="Times New Roman"/>
          <w:b/>
          <w:i w:val="false"/>
          <w:color w:val="000000"/>
        </w:rPr>
        <w:t xml:space="preserve"> 4.3. Реализация государственных программ</w:t>
      </w:r>
    </w:p>
    <w:p>
      <w:pPr>
        <w:spacing w:after="0"/>
        <w:ind w:left="0"/>
        <w:jc w:val="both"/>
      </w:pPr>
      <w:r>
        <w:rPr>
          <w:rFonts w:ascii="Times New Roman"/>
          <w:b w:val="false"/>
          <w:i w:val="false"/>
          <w:color w:val="000000"/>
          <w:sz w:val="28"/>
        </w:rPr>
        <w:t>
      106. Реализация государственной программы осуществляется посредством реализации Плана мероприятий по ее реализации, отраслевых программ, стратегического плана государственного органа-разработчика государственной программы, стратегических планов иных государственных органов, участвующих в реализации государственной программы, а также реализации программ развития областей, города республиканского значения, столицы, стратегий развития национальных управляющих холдингов, национальных холдингов, национальных компаний с участием государства в уставном капитале.</w:t>
      </w:r>
    </w:p>
    <w:p>
      <w:pPr>
        <w:spacing w:after="0"/>
        <w:ind w:left="0"/>
        <w:jc w:val="both"/>
      </w:pPr>
      <w:r>
        <w:rPr>
          <w:rFonts w:ascii="Times New Roman"/>
          <w:b w:val="false"/>
          <w:i w:val="false"/>
          <w:color w:val="000000"/>
          <w:sz w:val="28"/>
        </w:rPr>
        <w:t xml:space="preserve">
      107. План мероприятий по реализации государственной программы - совокупность конкретных действий, направленных на достижение целей и задач государственной программы, с указанием промежуточных значений целевых индикаторов и показателей результатов по годам, с определением сроков, исполнителей, формы завершения, необходимых затрат на реализацию государственной программы. </w:t>
      </w:r>
    </w:p>
    <w:p>
      <w:pPr>
        <w:spacing w:after="0"/>
        <w:ind w:left="0"/>
        <w:jc w:val="both"/>
      </w:pPr>
      <w:r>
        <w:rPr>
          <w:rFonts w:ascii="Times New Roman"/>
          <w:b w:val="false"/>
          <w:i w:val="false"/>
          <w:color w:val="000000"/>
          <w:sz w:val="28"/>
        </w:rPr>
        <w:t xml:space="preserve">
      108. План мероприятий по реализации государственной программы разрабатывается государственным органом-разработчиком на весь период реализации или поэтапно на каждый среднесрочный период и утверждается Правительством Республики Казахстан по согласованию с Администрацией Президента Республики Казахстан в месячный срок со дня утверждения государственной программы или за месяц до наступления очередного этапа реализации. </w:t>
      </w:r>
    </w:p>
    <w:p>
      <w:pPr>
        <w:spacing w:after="0"/>
        <w:ind w:left="0"/>
        <w:jc w:val="left"/>
      </w:pPr>
      <w:r>
        <w:rPr>
          <w:rFonts w:ascii="Times New Roman"/>
          <w:b/>
          <w:i w:val="false"/>
          <w:color w:val="000000"/>
        </w:rPr>
        <w:t xml:space="preserve"> 4.4. Мониторинг государственных программ</w:t>
      </w:r>
    </w:p>
    <w:p>
      <w:pPr>
        <w:spacing w:after="0"/>
        <w:ind w:left="0"/>
        <w:jc w:val="both"/>
      </w:pPr>
      <w:r>
        <w:rPr>
          <w:rFonts w:ascii="Times New Roman"/>
          <w:b w:val="false"/>
          <w:i w:val="false"/>
          <w:color w:val="000000"/>
          <w:sz w:val="28"/>
        </w:rPr>
        <w:t>
      109. Мониторинг государственной программы проводится государственным органом, ответственным за разработку государственной программы, либо иным государственным органом, уполномоченным на это Президентом Республики Казахстан или Руководителем Администрации Президента Республики Казахстан, путем формирования отчета о реализации на основе информации о ходе реализации, представляемой государственными органами - соисполнителями.</w:t>
      </w:r>
    </w:p>
    <w:p>
      <w:pPr>
        <w:spacing w:after="0"/>
        <w:ind w:left="0"/>
        <w:jc w:val="both"/>
      </w:pPr>
      <w:r>
        <w:rPr>
          <w:rFonts w:ascii="Times New Roman"/>
          <w:b w:val="false"/>
          <w:i w:val="false"/>
          <w:color w:val="000000"/>
          <w:sz w:val="28"/>
        </w:rPr>
        <w:t>
      110. Мониторинг государственных программ осуществляется один раз в год по итогам года.</w:t>
      </w:r>
    </w:p>
    <w:p>
      <w:pPr>
        <w:spacing w:after="0"/>
        <w:ind w:left="0"/>
        <w:jc w:val="both"/>
      </w:pPr>
      <w:r>
        <w:rPr>
          <w:rFonts w:ascii="Times New Roman"/>
          <w:b w:val="false"/>
          <w:i w:val="false"/>
          <w:color w:val="000000"/>
          <w:sz w:val="28"/>
        </w:rPr>
        <w:t>
      111. Для проведения мониторинга государственной программы:</w:t>
      </w:r>
    </w:p>
    <w:p>
      <w:pPr>
        <w:spacing w:after="0"/>
        <w:ind w:left="0"/>
        <w:jc w:val="both"/>
      </w:pPr>
      <w:r>
        <w:rPr>
          <w:rFonts w:ascii="Times New Roman"/>
          <w:b w:val="false"/>
          <w:i w:val="false"/>
          <w:color w:val="000000"/>
          <w:sz w:val="28"/>
        </w:rPr>
        <w:t xml:space="preserve">
      1) государственный орган - соисполнитель, участвующий в реализации данной программы, в пределах своей компетенции представляет информацию о ходе реализации в государственный орган, ответственный за разработку государственной программы, либо иной государственный орган, уполномоченный на проведение мониторинга Президентом Республики Казахстан или Руководителем Администрации Президента Республики Казахстан, до 15 февраля года, следующего за отчетным годом; </w:t>
      </w:r>
    </w:p>
    <w:p>
      <w:pPr>
        <w:spacing w:after="0"/>
        <w:ind w:left="0"/>
        <w:jc w:val="both"/>
      </w:pPr>
      <w:r>
        <w:rPr>
          <w:rFonts w:ascii="Times New Roman"/>
          <w:b w:val="false"/>
          <w:i w:val="false"/>
          <w:color w:val="000000"/>
          <w:sz w:val="28"/>
        </w:rPr>
        <w:t xml:space="preserve">
      2) государственный орган, ответственный за разработку государственной программы, либо иной государственный орган, уполномоченный на проведение мониторинга Президентом Республики Казахстан или Руководителем Администрации Президента Республики Казахстан, на основании информации о ходе реализации, представляемой государственными органами-соисполнителями, формирует отчет о реализации государственной программы и в срок до 10 марта года, следующего за отчетным годом, представляет в уполномоченный орган по государственному планированию, а также размещает его за подписью первого руководителя на веб-портале (за исключением информации секретного характера и для служебного пользования). </w:t>
      </w:r>
    </w:p>
    <w:p>
      <w:pPr>
        <w:spacing w:after="0"/>
        <w:ind w:left="0"/>
        <w:jc w:val="both"/>
      </w:pPr>
      <w:r>
        <w:rPr>
          <w:rFonts w:ascii="Times New Roman"/>
          <w:b w:val="false"/>
          <w:i w:val="false"/>
          <w:color w:val="000000"/>
          <w:sz w:val="28"/>
        </w:rPr>
        <w:t>
      112. Уполномоченный орган по государственному планированию по итогам проведенного мониторинга на основании отчетов о реализации государственных программ формирует по каждой из них проекты заключений и представляет их вместе с отчетами о реализации в Правительство Республики Казахстан до 25 марта года, следующего за отчетным годом.</w:t>
      </w:r>
    </w:p>
    <w:p>
      <w:pPr>
        <w:spacing w:after="0"/>
        <w:ind w:left="0"/>
        <w:jc w:val="both"/>
      </w:pPr>
      <w:r>
        <w:rPr>
          <w:rFonts w:ascii="Times New Roman"/>
          <w:b w:val="false"/>
          <w:i w:val="false"/>
          <w:color w:val="000000"/>
          <w:sz w:val="28"/>
        </w:rPr>
        <w:t>
      113. После рассмотрения отчетов о реализации и проектов заключений по мониторингу Правительство Республики Казахстан при необходимости дорабатывает проекты заключений и представляет заключения вместе с отчетами о реализации в Администрацию Президента Республики Казахстан до 10 апреля года, следующего за отчетным периодом.</w:t>
      </w:r>
    </w:p>
    <w:p>
      <w:pPr>
        <w:spacing w:after="0"/>
        <w:ind w:left="0"/>
        <w:jc w:val="left"/>
      </w:pPr>
      <w:r>
        <w:rPr>
          <w:rFonts w:ascii="Times New Roman"/>
          <w:b/>
          <w:i w:val="false"/>
          <w:color w:val="000000"/>
        </w:rPr>
        <w:t xml:space="preserve"> 4.5. Оценка государственных программ</w:t>
      </w:r>
    </w:p>
    <w:p>
      <w:pPr>
        <w:spacing w:after="0"/>
        <w:ind w:left="0"/>
        <w:jc w:val="both"/>
      </w:pPr>
      <w:r>
        <w:rPr>
          <w:rFonts w:ascii="Times New Roman"/>
          <w:b w:val="false"/>
          <w:i w:val="false"/>
          <w:color w:val="000000"/>
          <w:sz w:val="28"/>
        </w:rPr>
        <w:t>
      114. Оценка государственных программ осуществляется по истечении каждых трех лет их реализации (промежуточная) и по итогам планового периода (окончательная), за исключением оценки, проводимой Счетным комитетом по контролю за исполнением республиканского бюджета, проводимой в рамках контрольных мероприятий в соответствии с его планом работы.</w:t>
      </w:r>
    </w:p>
    <w:p>
      <w:pPr>
        <w:spacing w:after="0"/>
        <w:ind w:left="0"/>
        <w:jc w:val="both"/>
      </w:pPr>
      <w:r>
        <w:rPr>
          <w:rFonts w:ascii="Times New Roman"/>
          <w:b w:val="false"/>
          <w:i w:val="false"/>
          <w:color w:val="000000"/>
          <w:sz w:val="28"/>
        </w:rPr>
        <w:t>
      115. Оценка государственной программы проводится уполномоченным органом по государственному планированию на основе документов, указанных в пункте 24 настоящих Правил, путем формирования проекта заключения по оценке.</w:t>
      </w:r>
    </w:p>
    <w:p>
      <w:pPr>
        <w:spacing w:after="0"/>
        <w:ind w:left="0"/>
        <w:jc w:val="both"/>
      </w:pPr>
      <w:r>
        <w:rPr>
          <w:rFonts w:ascii="Times New Roman"/>
          <w:b w:val="false"/>
          <w:i w:val="false"/>
          <w:color w:val="000000"/>
          <w:sz w:val="28"/>
        </w:rPr>
        <w:t>
      116. Уполномоченный орган по государственному планированию проекты заключений по оценке каждой государственной программы и отчеты о реализации за весь отчетный период представляет в Правительство Республики Казахстан не позднее 25 марта года, следующего за отчетным периодом.</w:t>
      </w:r>
    </w:p>
    <w:p>
      <w:pPr>
        <w:spacing w:after="0"/>
        <w:ind w:left="0"/>
        <w:jc w:val="both"/>
      </w:pPr>
      <w:r>
        <w:rPr>
          <w:rFonts w:ascii="Times New Roman"/>
          <w:b w:val="false"/>
          <w:i w:val="false"/>
          <w:color w:val="000000"/>
          <w:sz w:val="28"/>
        </w:rPr>
        <w:t xml:space="preserve">
      117. После рассмотрения отчетов о реализации за весь отчетный период и проектов заключений по оценке Правительство Республики Казахстан при необходимости дорабатывает проекты заключения по оценке государственных программ и представляет их вместе с отчетами о реализации за весь отчетный период в Администрацию Президента Республики Казахстан до 10 апреля года, следующего за отчетным периодом. </w:t>
      </w:r>
    </w:p>
    <w:p>
      <w:pPr>
        <w:spacing w:after="0"/>
        <w:ind w:left="0"/>
        <w:jc w:val="both"/>
      </w:pPr>
      <w:r>
        <w:rPr>
          <w:rFonts w:ascii="Times New Roman"/>
          <w:b w:val="false"/>
          <w:i w:val="false"/>
          <w:color w:val="000000"/>
          <w:sz w:val="28"/>
        </w:rPr>
        <w:t xml:space="preserve">
      118. Итоги оценки государственной программы, проведенной Счетным комитетом по контролю за исполнением республиканского бюджета в рамках проводимых им контрольных мероприятий в соответствии с его планом работы, направляются в Администрацию Президента Республики Казахстан, уполномоченный орган по государственному планированию и государственный орган, ответственный за разработку государственной программы, в течение семи рабочих дней после принятия по результатам соответствующих контрольных мероприятий постановления Счетного комитета по контролю за исполнением республиканского бюджета. </w:t>
      </w:r>
    </w:p>
    <w:p>
      <w:pPr>
        <w:spacing w:after="0"/>
        <w:ind w:left="0"/>
        <w:jc w:val="left"/>
      </w:pPr>
      <w:r>
        <w:rPr>
          <w:rFonts w:ascii="Times New Roman"/>
          <w:b/>
          <w:i w:val="false"/>
          <w:color w:val="000000"/>
        </w:rPr>
        <w:t xml:space="preserve"> 4.6. Контроль государственных программ</w:t>
      </w:r>
    </w:p>
    <w:p>
      <w:pPr>
        <w:spacing w:after="0"/>
        <w:ind w:left="0"/>
        <w:jc w:val="both"/>
      </w:pPr>
      <w:r>
        <w:rPr>
          <w:rFonts w:ascii="Times New Roman"/>
          <w:b w:val="false"/>
          <w:i w:val="false"/>
          <w:color w:val="000000"/>
          <w:sz w:val="28"/>
        </w:rPr>
        <w:t>
      119. Контроль государственных программ осуществляется на основе результатов мониторинга, оценки и проведенных контрольных мероприятий по реализации плана мероприятий по реализации государственной программы, отраслевых программ, стратегических планов государственных органов, программ развития областей, города республиканского значения, столицы, стратегий развития национальных управляющих холдингов, национальных холдингов, национальных компаний с участием государства в уставном капитале.</w:t>
      </w:r>
    </w:p>
    <w:p>
      <w:pPr>
        <w:spacing w:after="0"/>
        <w:ind w:left="0"/>
        <w:jc w:val="left"/>
      </w:pPr>
      <w:r>
        <w:rPr>
          <w:rFonts w:ascii="Times New Roman"/>
          <w:b/>
          <w:i w:val="false"/>
          <w:color w:val="000000"/>
        </w:rPr>
        <w:t xml:space="preserve"> 5. Стратегические планы государственных органов</w:t>
      </w:r>
      <w:r>
        <w:br/>
      </w:r>
      <w:r>
        <w:rPr>
          <w:rFonts w:ascii="Times New Roman"/>
          <w:b/>
          <w:i w:val="false"/>
          <w:color w:val="000000"/>
        </w:rPr>
        <w:t>5.1. Разработка стратегических планов государственных органов</w:t>
      </w:r>
    </w:p>
    <w:p>
      <w:pPr>
        <w:spacing w:after="0"/>
        <w:ind w:left="0"/>
        <w:jc w:val="both"/>
      </w:pPr>
      <w:r>
        <w:rPr>
          <w:rFonts w:ascii="Times New Roman"/>
          <w:b w:val="false"/>
          <w:i w:val="false"/>
          <w:color w:val="000000"/>
          <w:sz w:val="28"/>
        </w:rPr>
        <w:t>
      120. Стратегический план государственного органа разрабатывается каждые три года на пятилетний период на основе вышестоящих документов Системы государственного планирования.</w:t>
      </w:r>
    </w:p>
    <w:p>
      <w:pPr>
        <w:spacing w:after="0"/>
        <w:ind w:left="0"/>
        <w:jc w:val="both"/>
      </w:pPr>
      <w:r>
        <w:rPr>
          <w:rFonts w:ascii="Times New Roman"/>
          <w:b w:val="false"/>
          <w:i w:val="false"/>
          <w:color w:val="000000"/>
          <w:sz w:val="28"/>
        </w:rPr>
        <w:t>
      Разработанный проект стратегического плана государственного органа должен соответствовать следующим требованиям:</w:t>
      </w:r>
    </w:p>
    <w:p>
      <w:pPr>
        <w:spacing w:after="0"/>
        <w:ind w:left="0"/>
        <w:jc w:val="both"/>
      </w:pPr>
      <w:r>
        <w:rPr>
          <w:rFonts w:ascii="Times New Roman"/>
          <w:b w:val="false"/>
          <w:i w:val="false"/>
          <w:color w:val="000000"/>
          <w:sz w:val="28"/>
        </w:rPr>
        <w:t xml:space="preserve">
      1) ориентироваться на реализацию стратегических и программных документов с изложением путей и способов достижения целей, показателей и решения задач стратегических и программных документов, а также на эффективное выполнение государственным органом государственных функций, полномочий и оказание вытекающих из них государственных услуг; </w:t>
      </w:r>
    </w:p>
    <w:p>
      <w:pPr>
        <w:spacing w:after="0"/>
        <w:ind w:left="0"/>
        <w:jc w:val="both"/>
      </w:pPr>
      <w:r>
        <w:rPr>
          <w:rFonts w:ascii="Times New Roman"/>
          <w:b w:val="false"/>
          <w:i w:val="false"/>
          <w:color w:val="000000"/>
          <w:sz w:val="28"/>
        </w:rPr>
        <w:t xml:space="preserve">
      2) охватывать всю сферу его деятельности, включая деятельность подведомственных ему организаций; </w:t>
      </w:r>
    </w:p>
    <w:p>
      <w:pPr>
        <w:spacing w:after="0"/>
        <w:ind w:left="0"/>
        <w:jc w:val="both"/>
      </w:pPr>
      <w:r>
        <w:rPr>
          <w:rFonts w:ascii="Times New Roman"/>
          <w:b w:val="false"/>
          <w:i w:val="false"/>
          <w:color w:val="000000"/>
          <w:sz w:val="28"/>
        </w:rPr>
        <w:t xml:space="preserve">
      3) соблюдать логическую взаимосвязь целей, задач, показателей результатов; </w:t>
      </w:r>
    </w:p>
    <w:p>
      <w:pPr>
        <w:spacing w:after="0"/>
        <w:ind w:left="0"/>
        <w:jc w:val="both"/>
      </w:pPr>
      <w:r>
        <w:rPr>
          <w:rFonts w:ascii="Times New Roman"/>
          <w:b w:val="false"/>
          <w:i w:val="false"/>
          <w:color w:val="000000"/>
          <w:sz w:val="28"/>
        </w:rPr>
        <w:t>
      4) ориентироваться на удовлетворение потребностей благополучателей;</w:t>
      </w:r>
    </w:p>
    <w:p>
      <w:pPr>
        <w:spacing w:after="0"/>
        <w:ind w:left="0"/>
        <w:jc w:val="both"/>
      </w:pPr>
      <w:r>
        <w:rPr>
          <w:rFonts w:ascii="Times New Roman"/>
          <w:b w:val="false"/>
          <w:i w:val="false"/>
          <w:color w:val="000000"/>
          <w:sz w:val="28"/>
        </w:rPr>
        <w:t xml:space="preserve">
      5) соблюдать согласованность мероприятий государственных органов разных уровней; </w:t>
      </w:r>
    </w:p>
    <w:p>
      <w:pPr>
        <w:spacing w:after="0"/>
        <w:ind w:left="0"/>
        <w:jc w:val="both"/>
      </w:pPr>
      <w:r>
        <w:rPr>
          <w:rFonts w:ascii="Times New Roman"/>
          <w:b w:val="false"/>
          <w:i w:val="false"/>
          <w:color w:val="000000"/>
          <w:sz w:val="28"/>
        </w:rPr>
        <w:t xml:space="preserve">
      6) разрабатываться с учетом целей, задач, целевых индикаторов, показателей результатов стратегического плана государственного органа на предыдущий плановый период; </w:t>
      </w:r>
    </w:p>
    <w:p>
      <w:pPr>
        <w:spacing w:after="0"/>
        <w:ind w:left="0"/>
        <w:jc w:val="both"/>
      </w:pPr>
      <w:r>
        <w:rPr>
          <w:rFonts w:ascii="Times New Roman"/>
          <w:b w:val="false"/>
          <w:i w:val="false"/>
          <w:color w:val="000000"/>
          <w:sz w:val="28"/>
        </w:rPr>
        <w:t>
      7) излагаться кратко и четко, в тезисном формате.</w:t>
      </w:r>
    </w:p>
    <w:p>
      <w:pPr>
        <w:spacing w:after="0"/>
        <w:ind w:left="0"/>
        <w:jc w:val="both"/>
      </w:pPr>
      <w:r>
        <w:rPr>
          <w:rFonts w:ascii="Times New Roman"/>
          <w:b w:val="false"/>
          <w:i w:val="false"/>
          <w:color w:val="000000"/>
          <w:sz w:val="28"/>
        </w:rPr>
        <w:t>
      121. Структура стратегического плана государственного органа состоит из следующих разделов:</w:t>
      </w:r>
    </w:p>
    <w:p>
      <w:pPr>
        <w:spacing w:after="0"/>
        <w:ind w:left="0"/>
        <w:jc w:val="both"/>
      </w:pPr>
      <w:r>
        <w:rPr>
          <w:rFonts w:ascii="Times New Roman"/>
          <w:b w:val="false"/>
          <w:i w:val="false"/>
          <w:color w:val="000000"/>
          <w:sz w:val="28"/>
        </w:rPr>
        <w:t>
      1) миссия и видение;</w:t>
      </w:r>
    </w:p>
    <w:p>
      <w:pPr>
        <w:spacing w:after="0"/>
        <w:ind w:left="0"/>
        <w:jc w:val="both"/>
      </w:pPr>
      <w:r>
        <w:rPr>
          <w:rFonts w:ascii="Times New Roman"/>
          <w:b w:val="false"/>
          <w:i w:val="false"/>
          <w:color w:val="000000"/>
          <w:sz w:val="28"/>
        </w:rPr>
        <w:t xml:space="preserve">
      2) анализ текущей ситуации и тенденции развития соответствующих отраслей (сфер) деятельности; </w:t>
      </w:r>
    </w:p>
    <w:p>
      <w:pPr>
        <w:spacing w:after="0"/>
        <w:ind w:left="0"/>
        <w:jc w:val="both"/>
      </w:pPr>
      <w:r>
        <w:rPr>
          <w:rFonts w:ascii="Times New Roman"/>
          <w:b w:val="false"/>
          <w:i w:val="false"/>
          <w:color w:val="000000"/>
          <w:sz w:val="28"/>
        </w:rPr>
        <w:t xml:space="preserve">
      3) стратегические направления, цели, задачи, целевые индикаторы, мероприятия и показатели результатов; </w:t>
      </w:r>
    </w:p>
    <w:p>
      <w:pPr>
        <w:spacing w:after="0"/>
        <w:ind w:left="0"/>
        <w:jc w:val="both"/>
      </w:pPr>
      <w:r>
        <w:rPr>
          <w:rFonts w:ascii="Times New Roman"/>
          <w:b w:val="false"/>
          <w:i w:val="false"/>
          <w:color w:val="000000"/>
          <w:sz w:val="28"/>
        </w:rPr>
        <w:t xml:space="preserve">
      4) развитие функциональных возможностей; </w:t>
      </w:r>
    </w:p>
    <w:p>
      <w:pPr>
        <w:spacing w:after="0"/>
        <w:ind w:left="0"/>
        <w:jc w:val="both"/>
      </w:pPr>
      <w:r>
        <w:rPr>
          <w:rFonts w:ascii="Times New Roman"/>
          <w:b w:val="false"/>
          <w:i w:val="false"/>
          <w:color w:val="000000"/>
          <w:sz w:val="28"/>
        </w:rPr>
        <w:t xml:space="preserve">
      5) межведомственное взаимодействие; </w:t>
      </w:r>
    </w:p>
    <w:p>
      <w:pPr>
        <w:spacing w:after="0"/>
        <w:ind w:left="0"/>
        <w:jc w:val="both"/>
      </w:pPr>
      <w:r>
        <w:rPr>
          <w:rFonts w:ascii="Times New Roman"/>
          <w:b w:val="false"/>
          <w:i w:val="false"/>
          <w:color w:val="000000"/>
          <w:sz w:val="28"/>
        </w:rPr>
        <w:t xml:space="preserve">
      6) управление рисками; </w:t>
      </w:r>
    </w:p>
    <w:p>
      <w:pPr>
        <w:spacing w:after="0"/>
        <w:ind w:left="0"/>
        <w:jc w:val="both"/>
      </w:pPr>
      <w:r>
        <w:rPr>
          <w:rFonts w:ascii="Times New Roman"/>
          <w:b w:val="false"/>
          <w:i w:val="false"/>
          <w:color w:val="000000"/>
          <w:sz w:val="28"/>
        </w:rPr>
        <w:t xml:space="preserve">
      7) бюджетные программы. </w:t>
      </w:r>
    </w:p>
    <w:p>
      <w:pPr>
        <w:spacing w:after="0"/>
        <w:ind w:left="0"/>
        <w:jc w:val="both"/>
      </w:pPr>
      <w:r>
        <w:rPr>
          <w:rFonts w:ascii="Times New Roman"/>
          <w:b w:val="false"/>
          <w:i w:val="false"/>
          <w:color w:val="000000"/>
          <w:sz w:val="28"/>
        </w:rPr>
        <w:t>
      122. В разделе "Миссия и видение" излагаются миссия и видение государственного органа.</w:t>
      </w:r>
    </w:p>
    <w:p>
      <w:pPr>
        <w:spacing w:after="0"/>
        <w:ind w:left="0"/>
        <w:jc w:val="both"/>
      </w:pPr>
      <w:r>
        <w:rPr>
          <w:rFonts w:ascii="Times New Roman"/>
          <w:b w:val="false"/>
          <w:i w:val="false"/>
          <w:color w:val="000000"/>
          <w:sz w:val="28"/>
        </w:rPr>
        <w:t>
      123. Миссией государственного органа является основное предназначение государственного органа как субъекта государственного управления, заключающееся в определении его роли в реализации государственной политики в соответствующей отрасли или сфере деятельности.</w:t>
      </w:r>
    </w:p>
    <w:p>
      <w:pPr>
        <w:spacing w:after="0"/>
        <w:ind w:left="0"/>
        <w:jc w:val="both"/>
      </w:pPr>
      <w:r>
        <w:rPr>
          <w:rFonts w:ascii="Times New Roman"/>
          <w:b w:val="false"/>
          <w:i w:val="false"/>
          <w:color w:val="000000"/>
          <w:sz w:val="28"/>
        </w:rPr>
        <w:t>
      124. Видением государственного органа является перспективное состояние курируемых отраслей или сфер деятельности в результате реализации стратегического плана государственного органа.</w:t>
      </w:r>
    </w:p>
    <w:p>
      <w:pPr>
        <w:spacing w:after="0"/>
        <w:ind w:left="0"/>
        <w:jc w:val="both"/>
      </w:pPr>
      <w:r>
        <w:rPr>
          <w:rFonts w:ascii="Times New Roman"/>
          <w:b w:val="false"/>
          <w:i w:val="false"/>
          <w:color w:val="000000"/>
          <w:sz w:val="28"/>
        </w:rPr>
        <w:t>
      125. В разделе "Анализ текущей ситуации и тенденции развития соответствующих отраслей (сфер) деятельности" излагаются:</w:t>
      </w:r>
    </w:p>
    <w:p>
      <w:pPr>
        <w:spacing w:after="0"/>
        <w:ind w:left="0"/>
        <w:jc w:val="both"/>
      </w:pPr>
      <w:r>
        <w:rPr>
          <w:rFonts w:ascii="Times New Roman"/>
          <w:b w:val="false"/>
          <w:i w:val="false"/>
          <w:color w:val="000000"/>
          <w:sz w:val="28"/>
        </w:rPr>
        <w:t>
      1) основные параметры развития регулируемой отрасли или сферы деятельности государственного органа с приведением статистических данных либо других показателей, характеризующих состояние отрасли или сферы деятельности, в том числе в сравнении с другими странами;</w:t>
      </w:r>
    </w:p>
    <w:p>
      <w:pPr>
        <w:spacing w:after="0"/>
        <w:ind w:left="0"/>
        <w:jc w:val="both"/>
      </w:pPr>
      <w:r>
        <w:rPr>
          <w:rFonts w:ascii="Times New Roman"/>
          <w:b w:val="false"/>
          <w:i w:val="false"/>
          <w:color w:val="000000"/>
          <w:sz w:val="28"/>
        </w:rPr>
        <w:t>
      2) анализ основных проблем, стоящих перед экономикой и обществом, на решение которых направлен стратегический план;</w:t>
      </w:r>
    </w:p>
    <w:p>
      <w:pPr>
        <w:spacing w:after="0"/>
        <w:ind w:left="0"/>
        <w:jc w:val="both"/>
      </w:pPr>
      <w:r>
        <w:rPr>
          <w:rFonts w:ascii="Times New Roman"/>
          <w:b w:val="false"/>
          <w:i w:val="false"/>
          <w:color w:val="000000"/>
          <w:sz w:val="28"/>
        </w:rPr>
        <w:t>
      3) оценка основных внешних и внутренних факторов, оказывающих влияние на развитие отрасли или сферы деятельности.</w:t>
      </w:r>
    </w:p>
    <w:p>
      <w:pPr>
        <w:spacing w:after="0"/>
        <w:ind w:left="0"/>
        <w:jc w:val="both"/>
      </w:pPr>
      <w:r>
        <w:rPr>
          <w:rFonts w:ascii="Times New Roman"/>
          <w:b w:val="false"/>
          <w:i w:val="false"/>
          <w:color w:val="000000"/>
          <w:sz w:val="28"/>
        </w:rPr>
        <w:t>
      126. Анализ текущей ситуации проводится в разрезе основных направлений деятельности государственного органа.</w:t>
      </w:r>
    </w:p>
    <w:p>
      <w:pPr>
        <w:spacing w:after="0"/>
        <w:ind w:left="0"/>
        <w:jc w:val="both"/>
      </w:pPr>
      <w:r>
        <w:rPr>
          <w:rFonts w:ascii="Times New Roman"/>
          <w:b w:val="false"/>
          <w:i w:val="false"/>
          <w:color w:val="000000"/>
          <w:sz w:val="28"/>
        </w:rPr>
        <w:t>
      127. На основе анализа текущей ситуации формируются направления развития соответствующих отраслей или сферы деятельности, в которых государственный орган считает важным достичь улучшения, а также определенных общенациональных целей.</w:t>
      </w:r>
    </w:p>
    <w:p>
      <w:pPr>
        <w:spacing w:after="0"/>
        <w:ind w:left="0"/>
        <w:jc w:val="both"/>
      </w:pPr>
      <w:r>
        <w:rPr>
          <w:rFonts w:ascii="Times New Roman"/>
          <w:b w:val="false"/>
          <w:i w:val="false"/>
          <w:color w:val="000000"/>
          <w:sz w:val="28"/>
        </w:rPr>
        <w:t xml:space="preserve">
      128. Последовательность изложения анализа текущей ситуации должна соответствовать последовательности изложения стратегических направлений. </w:t>
      </w:r>
    </w:p>
    <w:p>
      <w:pPr>
        <w:spacing w:after="0"/>
        <w:ind w:left="0"/>
        <w:jc w:val="both"/>
      </w:pPr>
      <w:r>
        <w:rPr>
          <w:rFonts w:ascii="Times New Roman"/>
          <w:b w:val="false"/>
          <w:i w:val="false"/>
          <w:color w:val="000000"/>
          <w:sz w:val="28"/>
        </w:rPr>
        <w:t xml:space="preserve">
      129. В разделе "Стратегические направления, цели, задачи, целевые индикаторы, мероприятия и показатели результатов" излагаются стратегические направления, цели, задачи, целевые индикаторы, мероприятия и показатели результатов государственного органа, а также приводится описание соответствия стратегических направлений и целей государственного органа стратегическим целям государства. </w:t>
      </w:r>
    </w:p>
    <w:p>
      <w:pPr>
        <w:spacing w:after="0"/>
        <w:ind w:left="0"/>
        <w:jc w:val="both"/>
      </w:pPr>
      <w:r>
        <w:rPr>
          <w:rFonts w:ascii="Times New Roman"/>
          <w:b w:val="false"/>
          <w:i w:val="false"/>
          <w:color w:val="000000"/>
          <w:sz w:val="28"/>
        </w:rPr>
        <w:t>
      Стратегические направления формируются на основе анализа регулируемых отраслей, секторов экономики или сфер деятельности, изменения в которых являются наиболее важными для достижения целей и приоритетов, обозначенных в стратегических и программных документах.</w:t>
      </w:r>
    </w:p>
    <w:p>
      <w:pPr>
        <w:spacing w:after="0"/>
        <w:ind w:left="0"/>
        <w:jc w:val="both"/>
      </w:pPr>
      <w:r>
        <w:rPr>
          <w:rFonts w:ascii="Times New Roman"/>
          <w:b w:val="false"/>
          <w:i w:val="false"/>
          <w:color w:val="000000"/>
          <w:sz w:val="28"/>
        </w:rPr>
        <w:t>
      130. Цель государственного органа заключается в достижении определенного конкретного изменения в деятельности самого государственного органа либо в регулируемой им сфере, выраженное в целевых индикаторах.</w:t>
      </w:r>
    </w:p>
    <w:p>
      <w:pPr>
        <w:spacing w:after="0"/>
        <w:ind w:left="0"/>
        <w:jc w:val="both"/>
      </w:pPr>
      <w:r>
        <w:rPr>
          <w:rFonts w:ascii="Times New Roman"/>
          <w:b w:val="false"/>
          <w:i w:val="false"/>
          <w:color w:val="000000"/>
          <w:sz w:val="28"/>
        </w:rPr>
        <w:t>
      При определении целей государственному органу необходимо придерживаться следующих требований:</w:t>
      </w:r>
    </w:p>
    <w:p>
      <w:pPr>
        <w:spacing w:after="0"/>
        <w:ind w:left="0"/>
        <w:jc w:val="both"/>
      </w:pPr>
      <w:r>
        <w:rPr>
          <w:rFonts w:ascii="Times New Roman"/>
          <w:b w:val="false"/>
          <w:i w:val="false"/>
          <w:color w:val="000000"/>
          <w:sz w:val="28"/>
        </w:rPr>
        <w:t xml:space="preserve">
      1) наличие четкой причинно-следственной связи цели с обозначенными проблемами; </w:t>
      </w:r>
    </w:p>
    <w:p>
      <w:pPr>
        <w:spacing w:after="0"/>
        <w:ind w:left="0"/>
        <w:jc w:val="both"/>
      </w:pPr>
      <w:r>
        <w:rPr>
          <w:rFonts w:ascii="Times New Roman"/>
          <w:b w:val="false"/>
          <w:i w:val="false"/>
          <w:color w:val="000000"/>
          <w:sz w:val="28"/>
        </w:rPr>
        <w:t xml:space="preserve">
      2) возможность выразить достижение цели с помощью количественных показателей; </w:t>
      </w:r>
    </w:p>
    <w:p>
      <w:pPr>
        <w:spacing w:after="0"/>
        <w:ind w:left="0"/>
        <w:jc w:val="both"/>
      </w:pPr>
      <w:r>
        <w:rPr>
          <w:rFonts w:ascii="Times New Roman"/>
          <w:b w:val="false"/>
          <w:i w:val="false"/>
          <w:color w:val="000000"/>
          <w:sz w:val="28"/>
        </w:rPr>
        <w:t>
      3) соответствие целям Стратегического плана развития Республики Казахстан, Прогнозной схемы пространственно-территориального развития, государственных программ, программ развития территорий;</w:t>
      </w:r>
    </w:p>
    <w:p>
      <w:pPr>
        <w:spacing w:after="0"/>
        <w:ind w:left="0"/>
        <w:jc w:val="both"/>
      </w:pPr>
      <w:r>
        <w:rPr>
          <w:rFonts w:ascii="Times New Roman"/>
          <w:b w:val="false"/>
          <w:i w:val="false"/>
          <w:color w:val="000000"/>
          <w:sz w:val="28"/>
        </w:rPr>
        <w:t>
      4) краткое и четкое изложение целей, при формулировании которых не допускаются:</w:t>
      </w:r>
    </w:p>
    <w:p>
      <w:pPr>
        <w:spacing w:after="0"/>
        <w:ind w:left="0"/>
        <w:jc w:val="both"/>
      </w:pPr>
      <w:r>
        <w:rPr>
          <w:rFonts w:ascii="Times New Roman"/>
          <w:b w:val="false"/>
          <w:i w:val="false"/>
          <w:color w:val="000000"/>
          <w:sz w:val="28"/>
        </w:rPr>
        <w:t>
      использование терминов, понятий и выражений произвольного или неоднозначного толкования;</w:t>
      </w:r>
    </w:p>
    <w:p>
      <w:pPr>
        <w:spacing w:after="0"/>
        <w:ind w:left="0"/>
        <w:jc w:val="both"/>
      </w:pPr>
      <w:r>
        <w:rPr>
          <w:rFonts w:ascii="Times New Roman"/>
          <w:b w:val="false"/>
          <w:i w:val="false"/>
          <w:color w:val="000000"/>
          <w:sz w:val="28"/>
        </w:rPr>
        <w:t>
      указание на иные цели, задачи или результаты, которые являются следствиями достижения самой цели.</w:t>
      </w:r>
    </w:p>
    <w:p>
      <w:pPr>
        <w:spacing w:after="0"/>
        <w:ind w:left="0"/>
        <w:jc w:val="both"/>
      </w:pPr>
      <w:r>
        <w:rPr>
          <w:rFonts w:ascii="Times New Roman"/>
          <w:b w:val="false"/>
          <w:i w:val="false"/>
          <w:color w:val="000000"/>
          <w:sz w:val="28"/>
        </w:rPr>
        <w:t xml:space="preserve">
      131. Для каждой цели в стратегическом плане государственного органа определяются целевые индикаторы и описываются пути, средства и методы достижения цели. </w:t>
      </w:r>
    </w:p>
    <w:p>
      <w:pPr>
        <w:spacing w:after="0"/>
        <w:ind w:left="0"/>
        <w:jc w:val="both"/>
      </w:pPr>
      <w:r>
        <w:rPr>
          <w:rFonts w:ascii="Times New Roman"/>
          <w:b w:val="false"/>
          <w:i w:val="false"/>
          <w:color w:val="000000"/>
          <w:sz w:val="28"/>
        </w:rPr>
        <w:t xml:space="preserve">
      132. По каждому целевому индикатору определяется окончательный срок (период) достижения его планируемого значения с определением промежуточных значений целевого индикатора по годам отчетного и пятилетнего периодов. </w:t>
      </w:r>
    </w:p>
    <w:p>
      <w:pPr>
        <w:spacing w:after="0"/>
        <w:ind w:left="0"/>
        <w:jc w:val="both"/>
      </w:pPr>
      <w:r>
        <w:rPr>
          <w:rFonts w:ascii="Times New Roman"/>
          <w:b w:val="false"/>
          <w:i w:val="false"/>
          <w:color w:val="000000"/>
          <w:sz w:val="28"/>
        </w:rPr>
        <w:t xml:space="preserve">
      133. Задачами государственного органа являются условия, которые необходимо выполнить для достижения соответствующей цели в пятилетнем периоде, позволяющие увидеть ключевые изменения в сфере деятельности к концу планового периода. </w:t>
      </w:r>
    </w:p>
    <w:p>
      <w:pPr>
        <w:spacing w:after="0"/>
        <w:ind w:left="0"/>
        <w:jc w:val="both"/>
      </w:pPr>
      <w:r>
        <w:rPr>
          <w:rFonts w:ascii="Times New Roman"/>
          <w:b w:val="false"/>
          <w:i w:val="false"/>
          <w:color w:val="000000"/>
          <w:sz w:val="28"/>
        </w:rPr>
        <w:t xml:space="preserve">
      134. Постановка задач, направленных на обеспечение деятельности самого государственного органа, не допускается. </w:t>
      </w:r>
    </w:p>
    <w:p>
      <w:pPr>
        <w:spacing w:after="0"/>
        <w:ind w:left="0"/>
        <w:jc w:val="both"/>
      </w:pPr>
      <w:r>
        <w:rPr>
          <w:rFonts w:ascii="Times New Roman"/>
          <w:b w:val="false"/>
          <w:i w:val="false"/>
          <w:color w:val="000000"/>
          <w:sz w:val="28"/>
        </w:rPr>
        <w:t>
      135. Для каждой задачи приводятся количественно измеримые показатели результатов, максимально отражающие уровень решения задачи в отчетном и плановом периодах.</w:t>
      </w:r>
    </w:p>
    <w:p>
      <w:pPr>
        <w:spacing w:after="0"/>
        <w:ind w:left="0"/>
        <w:jc w:val="both"/>
      </w:pPr>
      <w:r>
        <w:rPr>
          <w:rFonts w:ascii="Times New Roman"/>
          <w:b w:val="false"/>
          <w:i w:val="false"/>
          <w:color w:val="000000"/>
          <w:sz w:val="28"/>
        </w:rPr>
        <w:t>
      136. В показателях результатов отражаются прямые результаты деятельности государственного органа, указываются значения по годам отчетного и пятилетнего периодов с обеспечением ведения непрерывного мониторинга их сопоставимости по различным периодам. При разработке показателей результатов необходимо обеспечить получение по ним необходимых статистических и отчетных данных. Получение отчетных данных по выбранным показателям должно осуществляться непрерывно и должно обеспечиваться их сопоставимость за отдельные периоды, а также с показателями, используемыми в международной практике.</w:t>
      </w:r>
    </w:p>
    <w:p>
      <w:pPr>
        <w:spacing w:after="0"/>
        <w:ind w:left="0"/>
        <w:jc w:val="both"/>
      </w:pPr>
      <w:r>
        <w:rPr>
          <w:rFonts w:ascii="Times New Roman"/>
          <w:b w:val="false"/>
          <w:i w:val="false"/>
          <w:color w:val="000000"/>
          <w:sz w:val="28"/>
        </w:rPr>
        <w:t xml:space="preserve">
      137. Для решения каждой задачи определяется перечень основных мероприятий с указанием сроков их реализации по годам. </w:t>
      </w:r>
    </w:p>
    <w:p>
      <w:pPr>
        <w:spacing w:after="0"/>
        <w:ind w:left="0"/>
        <w:jc w:val="both"/>
      </w:pPr>
      <w:r>
        <w:rPr>
          <w:rFonts w:ascii="Times New Roman"/>
          <w:b w:val="false"/>
          <w:i w:val="false"/>
          <w:color w:val="000000"/>
          <w:sz w:val="28"/>
        </w:rPr>
        <w:t xml:space="preserve">
      138. В разделе "Развитие функциональных возможностей" излагается информация о планируемых мероприятиях по изменению внутренней среды государственного органа, улучшению организации внутренней деятельности, развитию своих функциональных возможностей, повышению качества оказываемых государственных услуг (уровень профессиональной подготовки персонала и меры по его развитию, повышение качества информационных ресурсов, повышение исполнительской дисциплины, сокращение контрольных и разрешительных функций государственного органа, передача в конкурентную среду отдельных видов деятельности и т.п.), необходимых для улучшения результатов его деятельности и более эффективного достижения стратегических целей. </w:t>
      </w:r>
    </w:p>
    <w:p>
      <w:pPr>
        <w:spacing w:after="0"/>
        <w:ind w:left="0"/>
        <w:jc w:val="both"/>
      </w:pPr>
      <w:r>
        <w:rPr>
          <w:rFonts w:ascii="Times New Roman"/>
          <w:b w:val="false"/>
          <w:i w:val="false"/>
          <w:color w:val="000000"/>
          <w:sz w:val="28"/>
        </w:rPr>
        <w:t>
      139. Планируемые мероприятия, направленные на развитие функциональных возможностей, излагаются в разрезе стратегических направлений, целей и задач стратегического плана.</w:t>
      </w:r>
    </w:p>
    <w:p>
      <w:pPr>
        <w:spacing w:after="0"/>
        <w:ind w:left="0"/>
        <w:jc w:val="both"/>
      </w:pPr>
      <w:r>
        <w:rPr>
          <w:rFonts w:ascii="Times New Roman"/>
          <w:b w:val="false"/>
          <w:i w:val="false"/>
          <w:color w:val="000000"/>
          <w:sz w:val="28"/>
        </w:rPr>
        <w:t>
      140. В разделе "Межведомственное взаимодействие" указываются показатели, для достижения которых требуется межведомственное взаимодействие, и соответствующие государственные органы с изложением межведомственных взаимосвязей в разрезе стратегических направлений, целей, задач стратегического плана государственного органа.</w:t>
      </w:r>
    </w:p>
    <w:p>
      <w:pPr>
        <w:spacing w:after="0"/>
        <w:ind w:left="0"/>
        <w:jc w:val="both"/>
      </w:pPr>
      <w:r>
        <w:rPr>
          <w:rFonts w:ascii="Times New Roman"/>
          <w:b w:val="false"/>
          <w:i w:val="false"/>
          <w:color w:val="000000"/>
          <w:sz w:val="28"/>
        </w:rPr>
        <w:t>
      141. Раздел "Межведомственное взаимодействие" согласовывается с соответствующими (указанными в разделе) государственными органами.</w:t>
      </w:r>
    </w:p>
    <w:p>
      <w:pPr>
        <w:spacing w:after="0"/>
        <w:ind w:left="0"/>
        <w:jc w:val="both"/>
      </w:pPr>
      <w:r>
        <w:rPr>
          <w:rFonts w:ascii="Times New Roman"/>
          <w:b w:val="false"/>
          <w:i w:val="false"/>
          <w:color w:val="000000"/>
          <w:sz w:val="28"/>
        </w:rPr>
        <w:t>
      142. В разделе "Управление рисками":</w:t>
      </w:r>
    </w:p>
    <w:p>
      <w:pPr>
        <w:spacing w:after="0"/>
        <w:ind w:left="0"/>
        <w:jc w:val="both"/>
      </w:pPr>
      <w:r>
        <w:rPr>
          <w:rFonts w:ascii="Times New Roman"/>
          <w:b w:val="false"/>
          <w:i w:val="false"/>
          <w:color w:val="000000"/>
          <w:sz w:val="28"/>
        </w:rPr>
        <w:t xml:space="preserve">
      1) приводятся перечень возможных рисков, оказывающих влияние на деятельность государственного органа, и предполагаемые действия по их предотвращению и (или) преодолению с изложением мероприятий по управлению рисками, которые влияют на ход реализации стратегического плана государственного органа и препятствуют достижению запланированных результатов; </w:t>
      </w:r>
    </w:p>
    <w:p>
      <w:pPr>
        <w:spacing w:after="0"/>
        <w:ind w:left="0"/>
        <w:jc w:val="both"/>
      </w:pPr>
      <w:r>
        <w:rPr>
          <w:rFonts w:ascii="Times New Roman"/>
          <w:b w:val="false"/>
          <w:i w:val="false"/>
          <w:color w:val="000000"/>
          <w:sz w:val="28"/>
        </w:rPr>
        <w:t xml:space="preserve">
      2) излагаются намеченные конкретные альтернативные мероприятия государственного органа в случае усиления риска недостижения запланированных показателей по внутренним или внешним причинам объективного или субъективного характера. </w:t>
      </w:r>
    </w:p>
    <w:p>
      <w:pPr>
        <w:spacing w:after="0"/>
        <w:ind w:left="0"/>
        <w:jc w:val="both"/>
      </w:pPr>
      <w:r>
        <w:rPr>
          <w:rFonts w:ascii="Times New Roman"/>
          <w:b w:val="false"/>
          <w:i w:val="false"/>
          <w:color w:val="000000"/>
          <w:sz w:val="28"/>
        </w:rPr>
        <w:t xml:space="preserve">
      143. В качестве возможного риска недостижения показателей государственного органа не может выступать риск недофинансирования. </w:t>
      </w:r>
    </w:p>
    <w:p>
      <w:pPr>
        <w:spacing w:after="0"/>
        <w:ind w:left="0"/>
        <w:jc w:val="both"/>
      </w:pPr>
      <w:r>
        <w:rPr>
          <w:rFonts w:ascii="Times New Roman"/>
          <w:b w:val="false"/>
          <w:i w:val="false"/>
          <w:color w:val="000000"/>
          <w:sz w:val="28"/>
        </w:rPr>
        <w:t xml:space="preserve">
      144. В разделе "Бюджетные программы" стратегического плана государственного органа приводятся бюджетные программы государственного органа на трехлетний плановый период исходя из принципов необходимости и достаточности для решения намеченных в стратегическом плане целей и задач, направленных на выполнение государственных функций и полномочий. </w:t>
      </w:r>
    </w:p>
    <w:p>
      <w:pPr>
        <w:spacing w:after="0"/>
        <w:ind w:left="0"/>
        <w:jc w:val="both"/>
      </w:pPr>
      <w:r>
        <w:rPr>
          <w:rFonts w:ascii="Times New Roman"/>
          <w:b w:val="false"/>
          <w:i w:val="false"/>
          <w:color w:val="000000"/>
          <w:sz w:val="28"/>
        </w:rPr>
        <w:t>
      145. Каждая бюджетная программа содержит:</w:t>
      </w:r>
    </w:p>
    <w:p>
      <w:pPr>
        <w:spacing w:after="0"/>
        <w:ind w:left="0"/>
        <w:jc w:val="both"/>
      </w:pPr>
      <w:r>
        <w:rPr>
          <w:rFonts w:ascii="Times New Roman"/>
          <w:b w:val="false"/>
          <w:i w:val="false"/>
          <w:color w:val="000000"/>
          <w:sz w:val="28"/>
        </w:rPr>
        <w:t>
      1) наименование бюджетной программы (и подпрограмм при их наличии), отражающее содержание осуществляемых государственных функций, полномочий и оказание вытекающих из них государственных услуг или направления деятельности государственного органа;</w:t>
      </w:r>
    </w:p>
    <w:p>
      <w:pPr>
        <w:spacing w:after="0"/>
        <w:ind w:left="0"/>
        <w:jc w:val="both"/>
      </w:pPr>
      <w:r>
        <w:rPr>
          <w:rFonts w:ascii="Times New Roman"/>
          <w:b w:val="false"/>
          <w:i w:val="false"/>
          <w:color w:val="000000"/>
          <w:sz w:val="28"/>
        </w:rPr>
        <w:t xml:space="preserve">
      2) краткое описание бюджетной программы; </w:t>
      </w:r>
    </w:p>
    <w:p>
      <w:pPr>
        <w:spacing w:after="0"/>
        <w:ind w:left="0"/>
        <w:jc w:val="both"/>
      </w:pPr>
      <w:r>
        <w:rPr>
          <w:rFonts w:ascii="Times New Roman"/>
          <w:b w:val="false"/>
          <w:i w:val="false"/>
          <w:color w:val="000000"/>
          <w:sz w:val="28"/>
        </w:rPr>
        <w:t xml:space="preserve">
      3) стратегические направления, цели и задачи государственного органа, достижение которых будет обеспечено реализацией бюджетной программы (из третьего раздела стратегического плана); </w:t>
      </w:r>
    </w:p>
    <w:p>
      <w:pPr>
        <w:spacing w:after="0"/>
        <w:ind w:left="0"/>
        <w:jc w:val="both"/>
      </w:pPr>
      <w:r>
        <w:rPr>
          <w:rFonts w:ascii="Times New Roman"/>
          <w:b w:val="false"/>
          <w:i w:val="false"/>
          <w:color w:val="000000"/>
          <w:sz w:val="28"/>
        </w:rPr>
        <w:t>
      4) показатели, характеризующие результаты реализации бюджетной программы (показатели прямого и конечного результатов, а также может содержать показатели качества и эффективности);</w:t>
      </w:r>
    </w:p>
    <w:p>
      <w:pPr>
        <w:spacing w:after="0"/>
        <w:ind w:left="0"/>
        <w:jc w:val="both"/>
      </w:pPr>
      <w:r>
        <w:rPr>
          <w:rFonts w:ascii="Times New Roman"/>
          <w:b w:val="false"/>
          <w:i w:val="false"/>
          <w:color w:val="000000"/>
          <w:sz w:val="28"/>
        </w:rPr>
        <w:t>
      5) объемы бюджетных расходов в отчетном и плановом периодах.</w:t>
      </w:r>
    </w:p>
    <w:p>
      <w:pPr>
        <w:spacing w:after="0"/>
        <w:ind w:left="0"/>
        <w:jc w:val="both"/>
      </w:pPr>
      <w:r>
        <w:rPr>
          <w:rFonts w:ascii="Times New Roman"/>
          <w:b w:val="false"/>
          <w:i w:val="false"/>
          <w:color w:val="000000"/>
          <w:sz w:val="28"/>
        </w:rPr>
        <w:t xml:space="preserve">
      146. Вновь разрабатываемые бюджетные программы выделяются отдельно с указанием оснований для их разработки и обоснований их возможного бюджетного обеспечения и обязательным приведением альтернативных вариантов достижения поставленных целей, в том числе за счет внебюджетных источников финансирования. </w:t>
      </w:r>
    </w:p>
    <w:p>
      <w:pPr>
        <w:spacing w:after="0"/>
        <w:ind w:left="0"/>
        <w:jc w:val="both"/>
      </w:pPr>
      <w:r>
        <w:rPr>
          <w:rFonts w:ascii="Times New Roman"/>
          <w:b w:val="false"/>
          <w:i w:val="false"/>
          <w:color w:val="000000"/>
          <w:sz w:val="28"/>
        </w:rPr>
        <w:t xml:space="preserve">
      147. В разделе "Бюджетные программы" также приводится свод бюджетных расходов. </w:t>
      </w:r>
    </w:p>
    <w:p>
      <w:pPr>
        <w:spacing w:after="0"/>
        <w:ind w:left="0"/>
        <w:jc w:val="both"/>
      </w:pPr>
      <w:r>
        <w:rPr>
          <w:rFonts w:ascii="Times New Roman"/>
          <w:b w:val="false"/>
          <w:i w:val="false"/>
          <w:color w:val="000000"/>
          <w:sz w:val="28"/>
        </w:rPr>
        <w:t>
      148. Разработку раздела "Бюджетные программы" Национальный Банк Республики Казахстан не осуществляет.</w:t>
      </w:r>
    </w:p>
    <w:p>
      <w:pPr>
        <w:spacing w:after="0"/>
        <w:ind w:left="0"/>
        <w:jc w:val="both"/>
      </w:pPr>
      <w:r>
        <w:rPr>
          <w:rFonts w:ascii="Times New Roman"/>
          <w:b w:val="false"/>
          <w:i w:val="false"/>
          <w:color w:val="000000"/>
          <w:sz w:val="28"/>
        </w:rPr>
        <w:t>
      149. Формат стратегического плана государственного органа определяется уполномоченным органом по государственному планированию.</w:t>
      </w:r>
    </w:p>
    <w:p>
      <w:pPr>
        <w:spacing w:after="0"/>
        <w:ind w:left="0"/>
        <w:jc w:val="left"/>
      </w:pPr>
      <w:r>
        <w:rPr>
          <w:rFonts w:ascii="Times New Roman"/>
          <w:b/>
          <w:i w:val="false"/>
          <w:color w:val="000000"/>
        </w:rPr>
        <w:t xml:space="preserve"> 5.2. Реализация стратегических планов государственных органов</w:t>
      </w:r>
    </w:p>
    <w:p>
      <w:pPr>
        <w:spacing w:after="0"/>
        <w:ind w:left="0"/>
        <w:jc w:val="both"/>
      </w:pPr>
      <w:r>
        <w:rPr>
          <w:rFonts w:ascii="Times New Roman"/>
          <w:b w:val="false"/>
          <w:i w:val="false"/>
          <w:color w:val="000000"/>
          <w:sz w:val="28"/>
        </w:rPr>
        <w:t xml:space="preserve">
      150. Реализация стратегического плана государственного органа осуществляется посредством реализации операционного плана. </w:t>
      </w:r>
    </w:p>
    <w:p>
      <w:pPr>
        <w:spacing w:after="0"/>
        <w:ind w:left="0"/>
        <w:jc w:val="both"/>
      </w:pPr>
      <w:r>
        <w:rPr>
          <w:rFonts w:ascii="Times New Roman"/>
          <w:b w:val="false"/>
          <w:i w:val="false"/>
          <w:color w:val="000000"/>
          <w:sz w:val="28"/>
        </w:rPr>
        <w:t xml:space="preserve">
      151. Порядок разработки, реализации, проведения мониторинга и контроля за реализацией операционного плана разрабатывается и утверждается уполномоченным органом по государственному планированию. </w:t>
      </w:r>
    </w:p>
    <w:p>
      <w:pPr>
        <w:spacing w:after="0"/>
        <w:ind w:left="0"/>
        <w:jc w:val="left"/>
      </w:pPr>
      <w:r>
        <w:rPr>
          <w:rFonts w:ascii="Times New Roman"/>
          <w:b/>
          <w:i w:val="false"/>
          <w:color w:val="000000"/>
        </w:rPr>
        <w:t xml:space="preserve"> 5.3. Мониторинг стратегических планов государственных органов</w:t>
      </w:r>
    </w:p>
    <w:p>
      <w:pPr>
        <w:spacing w:after="0"/>
        <w:ind w:left="0"/>
        <w:jc w:val="both"/>
      </w:pPr>
      <w:r>
        <w:rPr>
          <w:rFonts w:ascii="Times New Roman"/>
          <w:b w:val="false"/>
          <w:i w:val="false"/>
          <w:color w:val="000000"/>
          <w:sz w:val="28"/>
        </w:rPr>
        <w:t xml:space="preserve">
      152. Мониторинг стратегического плана государственного органа осуществляется государственным органом-разработчиком на основе анализа хода реализации операционного плана. </w:t>
      </w:r>
    </w:p>
    <w:p>
      <w:pPr>
        <w:spacing w:after="0"/>
        <w:ind w:left="0"/>
        <w:jc w:val="both"/>
      </w:pPr>
      <w:r>
        <w:rPr>
          <w:rFonts w:ascii="Times New Roman"/>
          <w:b w:val="false"/>
          <w:i w:val="false"/>
          <w:color w:val="000000"/>
          <w:sz w:val="28"/>
        </w:rPr>
        <w:t xml:space="preserve">
      153. Мониторинг стратегических планов государственных органов осуществляется один раз в год по итогам отчетного года. </w:t>
      </w:r>
    </w:p>
    <w:p>
      <w:pPr>
        <w:spacing w:after="0"/>
        <w:ind w:left="0"/>
        <w:jc w:val="both"/>
      </w:pPr>
      <w:r>
        <w:rPr>
          <w:rFonts w:ascii="Times New Roman"/>
          <w:b w:val="false"/>
          <w:i w:val="false"/>
          <w:color w:val="000000"/>
          <w:sz w:val="28"/>
        </w:rPr>
        <w:t xml:space="preserve">
      154. Государственные органы подготавливают отчеты о реализации стратегических планов и размещают их на веб-портале за подписью первого руководителя (за исключением информации секретного характера и для служебного пользования) не позднее 20 февраля года, следующего за отчетным годом. </w:t>
      </w:r>
    </w:p>
    <w:p>
      <w:pPr>
        <w:spacing w:after="0"/>
        <w:ind w:left="0"/>
        <w:jc w:val="both"/>
      </w:pPr>
      <w:r>
        <w:rPr>
          <w:rFonts w:ascii="Times New Roman"/>
          <w:b w:val="false"/>
          <w:i w:val="false"/>
          <w:color w:val="000000"/>
          <w:sz w:val="28"/>
        </w:rPr>
        <w:t xml:space="preserve">
      155. Мониторинг стратегических планов центральных государственных органов, не входящих в структуру Правительства, в отношении которых не проводится оценка эффективности их деятельности в рамках Системы ежегодной оценки эффективности деятельности центральных государственных и местных исполнительных органов областей, города республиканского значения, столицы, утвержденной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19 марта 2010 года № 954, осуществляется в порядке, определяемом Администрацией Президента. </w:t>
      </w:r>
    </w:p>
    <w:p>
      <w:pPr>
        <w:spacing w:after="0"/>
        <w:ind w:left="0"/>
        <w:jc w:val="both"/>
      </w:pPr>
      <w:r>
        <w:rPr>
          <w:rFonts w:ascii="Times New Roman"/>
          <w:b w:val="false"/>
          <w:i w:val="false"/>
          <w:color w:val="000000"/>
          <w:sz w:val="28"/>
        </w:rPr>
        <w:t xml:space="preserve">
      156. Государственные органы, входящие в структуру Правительства Республики Казахстан, в отношении которых не проводится оценка эффективности их деятельности в рамках Системы ежегодной оценки эффективности деятельности центральных государственных и местных исполнительных органов областей, города республиканского значения, столицы, утвержденной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19 марта 2010 года № 954, составленный по итогам мониторинга отчет о реализации представляют в уполномоченный орган по государственному планированию не позднее 20 февраля года, следующего за отчетным годом. </w:t>
      </w:r>
    </w:p>
    <w:p>
      <w:pPr>
        <w:spacing w:after="0"/>
        <w:ind w:left="0"/>
        <w:jc w:val="both"/>
      </w:pPr>
      <w:r>
        <w:rPr>
          <w:rFonts w:ascii="Times New Roman"/>
          <w:b w:val="false"/>
          <w:i w:val="false"/>
          <w:color w:val="000000"/>
          <w:sz w:val="28"/>
        </w:rPr>
        <w:t>
      Уполномоченный орган по государственному планированию на основании отчетов о реализации стратегических планов формирует проекты заключений и представляет их в Правительство Республики Казахстан не позднее 1 марта года, следующего за отчетным годом.</w:t>
      </w:r>
    </w:p>
    <w:p>
      <w:pPr>
        <w:spacing w:after="0"/>
        <w:ind w:left="0"/>
        <w:jc w:val="both"/>
      </w:pPr>
      <w:r>
        <w:rPr>
          <w:rFonts w:ascii="Times New Roman"/>
          <w:b w:val="false"/>
          <w:i w:val="false"/>
          <w:color w:val="000000"/>
          <w:sz w:val="28"/>
        </w:rPr>
        <w:t>
      157. Исполнительные органы, финансируемые из областного бюджета, бюджета города республиканского значения, столицы, подготавливают отчеты о реализации стратегических планов и размещают их за подписью первого руководителя на веб-портале (за исключением информации секретного характера и для служебного пользования) по итогам года не позднее 20 января года, следующего за отчетным годом.</w:t>
      </w:r>
    </w:p>
    <w:p>
      <w:pPr>
        <w:spacing w:after="0"/>
        <w:ind w:left="0"/>
        <w:jc w:val="both"/>
      </w:pPr>
      <w:r>
        <w:rPr>
          <w:rFonts w:ascii="Times New Roman"/>
          <w:b w:val="false"/>
          <w:i w:val="false"/>
          <w:color w:val="000000"/>
          <w:sz w:val="28"/>
        </w:rPr>
        <w:t>
      В случае отсутствия у исполнительных органов, финансируемых из областного бюджета, бюджета города республиканского значения, столицы, веб-портала отчет о реализации размещается на веб-портале акимата области, города республиканского значения, столицы.</w:t>
      </w:r>
    </w:p>
    <w:p>
      <w:pPr>
        <w:spacing w:after="0"/>
        <w:ind w:left="0"/>
        <w:jc w:val="left"/>
      </w:pPr>
      <w:r>
        <w:rPr>
          <w:rFonts w:ascii="Times New Roman"/>
          <w:b/>
          <w:i w:val="false"/>
          <w:color w:val="000000"/>
        </w:rPr>
        <w:t xml:space="preserve"> 5.4. Оценка стратегических планов государственных органов</w:t>
      </w:r>
    </w:p>
    <w:p>
      <w:pPr>
        <w:spacing w:after="0"/>
        <w:ind w:left="0"/>
        <w:jc w:val="both"/>
      </w:pPr>
      <w:r>
        <w:rPr>
          <w:rFonts w:ascii="Times New Roman"/>
          <w:b w:val="false"/>
          <w:i w:val="false"/>
          <w:color w:val="000000"/>
          <w:sz w:val="28"/>
        </w:rPr>
        <w:t xml:space="preserve">
      158. Оценка стратегических планов центральных государственных органов (кроме оценки, проводимой Счетным комитетом по контролю за исполнением республиканского бюджета) осуществляется в рамках Системы ежегодной оценки эффективности деятельности центральных государственных и местных исполнительных органов областей, города республиканского значения, столицы, утвержденной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19 марта 2010 года № 954.</w:t>
      </w:r>
    </w:p>
    <w:p>
      <w:pPr>
        <w:spacing w:after="0"/>
        <w:ind w:left="0"/>
        <w:jc w:val="both"/>
      </w:pPr>
      <w:r>
        <w:rPr>
          <w:rFonts w:ascii="Times New Roman"/>
          <w:b w:val="false"/>
          <w:i w:val="false"/>
          <w:color w:val="000000"/>
          <w:sz w:val="28"/>
        </w:rPr>
        <w:t xml:space="preserve">
      159. Оценка стратегических планов центральных государственных органов осуществляется Счетным комитетом по контролю за исполнением республиканского бюджета в рамках проводимых им контрольных мероприятий в соответствии с его планом работы. </w:t>
      </w:r>
    </w:p>
    <w:p>
      <w:pPr>
        <w:spacing w:after="0"/>
        <w:ind w:left="0"/>
        <w:jc w:val="both"/>
      </w:pPr>
      <w:r>
        <w:rPr>
          <w:rFonts w:ascii="Times New Roman"/>
          <w:b w:val="false"/>
          <w:i w:val="false"/>
          <w:color w:val="000000"/>
          <w:sz w:val="28"/>
        </w:rPr>
        <w:t xml:space="preserve">
      160. Оценка реализации стратегического плана исполнительного органа, финансируемого из областного бюджета, бюджета города республиканского значения, столицы (кроме оценки, проводимой ревизионной комиссией области, города республиканского значения, столицы) осуществляется ежегодно в рамках Системы ежегодной оценки эффективности деятельности центральных государственных и местных исполнительных органов областей, города республиканского значения, столицы, утвержденной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19 марта 2010 года № 954. </w:t>
      </w:r>
    </w:p>
    <w:p>
      <w:pPr>
        <w:spacing w:after="0"/>
        <w:ind w:left="0"/>
        <w:jc w:val="both"/>
      </w:pPr>
      <w:r>
        <w:rPr>
          <w:rFonts w:ascii="Times New Roman"/>
          <w:b w:val="false"/>
          <w:i w:val="false"/>
          <w:color w:val="000000"/>
          <w:sz w:val="28"/>
        </w:rPr>
        <w:t xml:space="preserve">
      161. Оценка реализации стратегического плана исполнительного органа, финансируемого из областного бюджета, бюджета города республиканского значения, столицы осуществляется ревизионной комиссией области, города республиканского значения, столицы в рамках проводимых ею контрольных мероприятий в соответствии с ее планом работы. </w:t>
      </w:r>
    </w:p>
    <w:p>
      <w:pPr>
        <w:spacing w:after="0"/>
        <w:ind w:left="0"/>
        <w:jc w:val="both"/>
      </w:pPr>
      <w:r>
        <w:rPr>
          <w:rFonts w:ascii="Times New Roman"/>
          <w:b w:val="false"/>
          <w:i w:val="false"/>
          <w:color w:val="000000"/>
          <w:sz w:val="28"/>
        </w:rPr>
        <w:t>
      162. Итоги оценки стратегического плана государственного органа, проведенной Счетным комитетом по контролю за исполнением республиканского бюджета в рамках проводимых им контрольных мероприятий в соответствии с его планом работы, направляются в течение семи рабочих дней в уполномоченные органы на проведение оценки стратегических планов, Администрацию Президента Республики Казахстан и объектам контроля после принятия по результатам соответствующих контрольных мероприятий постановления Счетного комитета по контролю за исполнением республиканского бюджета.</w:t>
      </w:r>
    </w:p>
    <w:p>
      <w:pPr>
        <w:spacing w:after="0"/>
        <w:ind w:left="0"/>
        <w:jc w:val="both"/>
      </w:pPr>
      <w:r>
        <w:rPr>
          <w:rFonts w:ascii="Times New Roman"/>
          <w:b w:val="false"/>
          <w:i w:val="false"/>
          <w:color w:val="000000"/>
          <w:sz w:val="28"/>
        </w:rPr>
        <w:t>
      163. Итоги оценки стратегического плана исполнительного органа, финансируемого из областного бюджета, бюджета города республиканского значения, столицы, проведенной ревизионной комиссией области, города республиканского значения, столицы в рамках проводимых ею контрольных мероприятий в соответствии с ее планом работы, направляются в уполномоченные органы на проведение оценки стратегических планов, местный исполнительный орган и объектам контроля в течение семи рабочих дней после принятия по результатам соответствующих контрольных мероприятий постановления ревизионной комиссией области, города республиканского значения, столицы.</w:t>
      </w:r>
    </w:p>
    <w:p>
      <w:pPr>
        <w:spacing w:after="0"/>
        <w:ind w:left="0"/>
        <w:jc w:val="left"/>
      </w:pPr>
      <w:r>
        <w:rPr>
          <w:rFonts w:ascii="Times New Roman"/>
          <w:b/>
          <w:i w:val="false"/>
          <w:color w:val="000000"/>
        </w:rPr>
        <w:t xml:space="preserve"> 5.5. Контроль стратегических планов государственных органов</w:t>
      </w:r>
    </w:p>
    <w:p>
      <w:pPr>
        <w:spacing w:after="0"/>
        <w:ind w:left="0"/>
        <w:jc w:val="both"/>
      </w:pPr>
      <w:r>
        <w:rPr>
          <w:rFonts w:ascii="Times New Roman"/>
          <w:b w:val="false"/>
          <w:i w:val="false"/>
          <w:color w:val="000000"/>
          <w:sz w:val="28"/>
        </w:rPr>
        <w:t xml:space="preserve">
      164. Контроль стратегических планов государственных органов осуществляется на основе результатов мониторинга, оценки и проведенных контрольных мероприятий по реализации стратегических планов государственных органов. </w:t>
      </w:r>
    </w:p>
    <w:p>
      <w:pPr>
        <w:spacing w:after="0"/>
        <w:ind w:left="0"/>
        <w:jc w:val="both"/>
      </w:pPr>
      <w:r>
        <w:rPr>
          <w:rFonts w:ascii="Times New Roman"/>
          <w:b w:val="false"/>
          <w:i w:val="false"/>
          <w:color w:val="000000"/>
          <w:sz w:val="28"/>
        </w:rPr>
        <w:t xml:space="preserve">
      165. Порядок осуществления контроля стратегических планов государственных органов определяется соответствующими уполномоченными государственными органами в соответствии с законодательством Республики Казахстан. </w:t>
      </w:r>
    </w:p>
    <w:p>
      <w:pPr>
        <w:spacing w:after="0"/>
        <w:ind w:left="0"/>
        <w:jc w:val="left"/>
      </w:pPr>
      <w:r>
        <w:rPr>
          <w:rFonts w:ascii="Times New Roman"/>
          <w:b/>
          <w:i w:val="false"/>
          <w:color w:val="000000"/>
        </w:rPr>
        <w:t xml:space="preserve"> 6. Программа развития территории</w:t>
      </w:r>
      <w:r>
        <w:br/>
      </w:r>
      <w:r>
        <w:rPr>
          <w:rFonts w:ascii="Times New Roman"/>
          <w:b/>
          <w:i w:val="false"/>
          <w:color w:val="000000"/>
        </w:rPr>
        <w:t>6.1. Разработка программы развития территории</w:t>
      </w:r>
    </w:p>
    <w:p>
      <w:pPr>
        <w:spacing w:after="0"/>
        <w:ind w:left="0"/>
        <w:jc w:val="both"/>
      </w:pPr>
      <w:r>
        <w:rPr>
          <w:rFonts w:ascii="Times New Roman"/>
          <w:b w:val="false"/>
          <w:i w:val="false"/>
          <w:color w:val="000000"/>
          <w:sz w:val="28"/>
        </w:rPr>
        <w:t>
      166. Разработка программы развития области, города республиканского значения, столицы осуществляется уполномоченным органом по государственному планированию области, города республиканского значения, столицы и согласовывается с уполномоченными органами по региональному развитию и государственному планированию, иными заинтересованными государственными органами.</w:t>
      </w:r>
    </w:p>
    <w:p>
      <w:pPr>
        <w:spacing w:after="0"/>
        <w:ind w:left="0"/>
        <w:jc w:val="both"/>
      </w:pPr>
      <w:r>
        <w:rPr>
          <w:rFonts w:ascii="Times New Roman"/>
          <w:b w:val="false"/>
          <w:i w:val="false"/>
          <w:color w:val="000000"/>
          <w:sz w:val="28"/>
        </w:rPr>
        <w:t>
      Уполномоченные органы по региональному развитию и государственному планированию, иные заинтересованные государственные органы рассматривают проекты программ развития территорий в срок, не превышающий один месяц со дня поступления.</w:t>
      </w:r>
    </w:p>
    <w:p>
      <w:pPr>
        <w:spacing w:after="0"/>
        <w:ind w:left="0"/>
        <w:jc w:val="both"/>
      </w:pPr>
      <w:r>
        <w:rPr>
          <w:rFonts w:ascii="Times New Roman"/>
          <w:b w:val="false"/>
          <w:i w:val="false"/>
          <w:color w:val="000000"/>
          <w:sz w:val="28"/>
        </w:rPr>
        <w:t>
      167. Разработка программы развития района (города областного значения) осуществляется уполномоченным органом по государственному планированию района (города областного значения) и согласовывается с уполномоченным органом по государственному планированию области.</w:t>
      </w:r>
    </w:p>
    <w:p>
      <w:pPr>
        <w:spacing w:after="0"/>
        <w:ind w:left="0"/>
        <w:jc w:val="both"/>
      </w:pPr>
      <w:r>
        <w:rPr>
          <w:rFonts w:ascii="Times New Roman"/>
          <w:b w:val="false"/>
          <w:i w:val="false"/>
          <w:color w:val="000000"/>
          <w:sz w:val="28"/>
        </w:rPr>
        <w:t>
      168. Программа развития области, города республиканского значения, столицы, разработанная на первый пятилетний период реализации Прогнозной схемы территориально-пространственного развития страны на предстоящий десятилетний период, представляется в установленном порядке на утверждение в маслихат области, города республиканского значения, столицы в двухмесячный срок после утверждения Прогнозной схемы территориально-пространственного развития страны на предстоящий десятилетний период.</w:t>
      </w:r>
    </w:p>
    <w:p>
      <w:pPr>
        <w:spacing w:after="0"/>
        <w:ind w:left="0"/>
        <w:jc w:val="both"/>
      </w:pPr>
      <w:r>
        <w:rPr>
          <w:rFonts w:ascii="Times New Roman"/>
          <w:b w:val="false"/>
          <w:i w:val="false"/>
          <w:color w:val="000000"/>
          <w:sz w:val="28"/>
        </w:rPr>
        <w:t>
      Программа развития области, города республиканского значения, столицы, разработанная на второй пятилетний период реализации Прогнозной схемы территориально-пространственного развития страны на предстоящий десятилетний период, представляется в установленном порядке на утверждение в маслихат области, города республиканского значения, столицы не позднее двухмесячного срока до начала второго пятилетнего периода реализации Прогнозной схемы территориально-пространственного развития страны на предстоящий десятилетний период.</w:t>
      </w:r>
    </w:p>
    <w:p>
      <w:pPr>
        <w:spacing w:after="0"/>
        <w:ind w:left="0"/>
        <w:jc w:val="both"/>
      </w:pPr>
      <w:r>
        <w:rPr>
          <w:rFonts w:ascii="Times New Roman"/>
          <w:b w:val="false"/>
          <w:i w:val="false"/>
          <w:color w:val="000000"/>
          <w:sz w:val="28"/>
        </w:rPr>
        <w:t>
      169. Программа развития района (города областного значения) представляется в установленном порядке на утверждение в маслихат района (города областного значения) в месячный срок после утверждения программы развития области.</w:t>
      </w:r>
    </w:p>
    <w:p>
      <w:pPr>
        <w:spacing w:after="0"/>
        <w:ind w:left="0"/>
        <w:jc w:val="both"/>
      </w:pPr>
      <w:r>
        <w:rPr>
          <w:rFonts w:ascii="Times New Roman"/>
          <w:b w:val="false"/>
          <w:i w:val="false"/>
          <w:color w:val="000000"/>
          <w:sz w:val="28"/>
        </w:rPr>
        <w:t>
      170. Разработанный проект программы развития территории должен соответствовать следующим требованиям:</w:t>
      </w:r>
    </w:p>
    <w:p>
      <w:pPr>
        <w:spacing w:after="0"/>
        <w:ind w:left="0"/>
        <w:jc w:val="both"/>
      </w:pPr>
      <w:r>
        <w:rPr>
          <w:rFonts w:ascii="Times New Roman"/>
          <w:b w:val="false"/>
          <w:i w:val="false"/>
          <w:color w:val="000000"/>
          <w:sz w:val="28"/>
        </w:rPr>
        <w:t>
      1) определять приоритетные направления развития территории во взаимоувязке с направлениями, обозначенными вышестоящими документами Системы государственного планирования;</w:t>
      </w:r>
    </w:p>
    <w:p>
      <w:pPr>
        <w:spacing w:after="0"/>
        <w:ind w:left="0"/>
        <w:jc w:val="both"/>
      </w:pPr>
      <w:r>
        <w:rPr>
          <w:rFonts w:ascii="Times New Roman"/>
          <w:b w:val="false"/>
          <w:i w:val="false"/>
          <w:color w:val="000000"/>
          <w:sz w:val="28"/>
        </w:rPr>
        <w:t>
      2) излагать пути достижения целей, решения задач, установленных в вышестоящих документах Системы государственного планирования на конкретной территории;</w:t>
      </w:r>
    </w:p>
    <w:p>
      <w:pPr>
        <w:spacing w:after="0"/>
        <w:ind w:left="0"/>
        <w:jc w:val="both"/>
      </w:pPr>
      <w:r>
        <w:rPr>
          <w:rFonts w:ascii="Times New Roman"/>
          <w:b w:val="false"/>
          <w:i w:val="false"/>
          <w:color w:val="000000"/>
          <w:sz w:val="28"/>
        </w:rPr>
        <w:t>
      3) излагать оценку потенциала социально-экономического развития территории;</w:t>
      </w:r>
    </w:p>
    <w:p>
      <w:pPr>
        <w:spacing w:after="0"/>
        <w:ind w:left="0"/>
        <w:jc w:val="both"/>
      </w:pPr>
      <w:r>
        <w:rPr>
          <w:rFonts w:ascii="Times New Roman"/>
          <w:b w:val="false"/>
          <w:i w:val="false"/>
          <w:color w:val="000000"/>
          <w:sz w:val="28"/>
        </w:rPr>
        <w:t xml:space="preserve">
      4) определять конечные цели развития территории к концу пятилетнего периода с указанием целевых индикаторов; </w:t>
      </w:r>
    </w:p>
    <w:p>
      <w:pPr>
        <w:spacing w:after="0"/>
        <w:ind w:left="0"/>
        <w:jc w:val="both"/>
      </w:pPr>
      <w:r>
        <w:rPr>
          <w:rFonts w:ascii="Times New Roman"/>
          <w:b w:val="false"/>
          <w:i w:val="false"/>
          <w:color w:val="000000"/>
          <w:sz w:val="28"/>
        </w:rPr>
        <w:t xml:space="preserve">
      5) определять возможные пути и способы достижения поставленных целей с учетом анализа сильных и слабых сторон, возможностей и угроз; </w:t>
      </w:r>
    </w:p>
    <w:p>
      <w:pPr>
        <w:spacing w:after="0"/>
        <w:ind w:left="0"/>
        <w:jc w:val="both"/>
      </w:pPr>
      <w:r>
        <w:rPr>
          <w:rFonts w:ascii="Times New Roman"/>
          <w:b w:val="false"/>
          <w:i w:val="false"/>
          <w:color w:val="000000"/>
          <w:sz w:val="28"/>
        </w:rPr>
        <w:t xml:space="preserve">
      6) соблюдать логическую взаимосвязь целей, задач, целевых индикаторов и показателей результата; </w:t>
      </w:r>
    </w:p>
    <w:p>
      <w:pPr>
        <w:spacing w:after="0"/>
        <w:ind w:left="0"/>
        <w:jc w:val="both"/>
      </w:pPr>
      <w:r>
        <w:rPr>
          <w:rFonts w:ascii="Times New Roman"/>
          <w:b w:val="false"/>
          <w:i w:val="false"/>
          <w:color w:val="000000"/>
          <w:sz w:val="28"/>
        </w:rPr>
        <w:t xml:space="preserve">
      7) ориентироваться на удовлетворение потребностей благополучателей и развитие собственного экономического потенциала региона; </w:t>
      </w:r>
    </w:p>
    <w:p>
      <w:pPr>
        <w:spacing w:after="0"/>
        <w:ind w:left="0"/>
        <w:jc w:val="both"/>
      </w:pPr>
      <w:r>
        <w:rPr>
          <w:rFonts w:ascii="Times New Roman"/>
          <w:b w:val="false"/>
          <w:i w:val="false"/>
          <w:color w:val="000000"/>
          <w:sz w:val="28"/>
        </w:rPr>
        <w:t>
      8) содержать информацию об объемах расходов на реализацию программы в абсолютном выражении в разбивке по источникам финансирования и этапам реализации;</w:t>
      </w:r>
    </w:p>
    <w:p>
      <w:pPr>
        <w:spacing w:after="0"/>
        <w:ind w:left="0"/>
        <w:jc w:val="both"/>
      </w:pPr>
      <w:r>
        <w:rPr>
          <w:rFonts w:ascii="Times New Roman"/>
          <w:b w:val="false"/>
          <w:i w:val="false"/>
          <w:color w:val="000000"/>
          <w:sz w:val="28"/>
        </w:rPr>
        <w:t>
      9) соблюдать согласованность мероприятий центральных государственных и местных исполнительных органов, а также сбалансированность документа по целям и ресурсам;</w:t>
      </w:r>
    </w:p>
    <w:p>
      <w:pPr>
        <w:spacing w:after="0"/>
        <w:ind w:left="0"/>
        <w:jc w:val="both"/>
      </w:pPr>
      <w:r>
        <w:rPr>
          <w:rFonts w:ascii="Times New Roman"/>
          <w:b w:val="false"/>
          <w:i w:val="false"/>
          <w:color w:val="000000"/>
          <w:sz w:val="28"/>
        </w:rPr>
        <w:t>
      10) излагаться кратко и четко, в тезисном формате.</w:t>
      </w:r>
    </w:p>
    <w:p>
      <w:pPr>
        <w:spacing w:after="0"/>
        <w:ind w:left="0"/>
        <w:jc w:val="both"/>
      </w:pPr>
      <w:r>
        <w:rPr>
          <w:rFonts w:ascii="Times New Roman"/>
          <w:b w:val="false"/>
          <w:i w:val="false"/>
          <w:color w:val="000000"/>
          <w:sz w:val="28"/>
        </w:rPr>
        <w:t>
      171. Не допускается разработка программы развития территории, направленной на решение внутриведомственных вопросов государственных органов.</w:t>
      </w:r>
    </w:p>
    <w:p>
      <w:pPr>
        <w:spacing w:after="0"/>
        <w:ind w:left="0"/>
        <w:jc w:val="both"/>
      </w:pPr>
      <w:r>
        <w:rPr>
          <w:rFonts w:ascii="Times New Roman"/>
          <w:b w:val="false"/>
          <w:i w:val="false"/>
          <w:color w:val="000000"/>
          <w:sz w:val="28"/>
        </w:rPr>
        <w:t>
      172. Структура программы развития территории содержит следующие разделы:</w:t>
      </w:r>
    </w:p>
    <w:p>
      <w:pPr>
        <w:spacing w:after="0"/>
        <w:ind w:left="0"/>
        <w:jc w:val="both"/>
      </w:pPr>
      <w:r>
        <w:rPr>
          <w:rFonts w:ascii="Times New Roman"/>
          <w:b w:val="false"/>
          <w:i w:val="false"/>
          <w:color w:val="000000"/>
          <w:sz w:val="28"/>
        </w:rPr>
        <w:t xml:space="preserve">
      1) паспорт (основные параметры); </w:t>
      </w:r>
    </w:p>
    <w:p>
      <w:pPr>
        <w:spacing w:after="0"/>
        <w:ind w:left="0"/>
        <w:jc w:val="both"/>
      </w:pPr>
      <w:r>
        <w:rPr>
          <w:rFonts w:ascii="Times New Roman"/>
          <w:b w:val="false"/>
          <w:i w:val="false"/>
          <w:color w:val="000000"/>
          <w:sz w:val="28"/>
        </w:rPr>
        <w:t xml:space="preserve">
      2) анализ текущей ситуации; </w:t>
      </w:r>
    </w:p>
    <w:p>
      <w:pPr>
        <w:spacing w:after="0"/>
        <w:ind w:left="0"/>
        <w:jc w:val="both"/>
      </w:pPr>
      <w:r>
        <w:rPr>
          <w:rFonts w:ascii="Times New Roman"/>
          <w:b w:val="false"/>
          <w:i w:val="false"/>
          <w:color w:val="000000"/>
          <w:sz w:val="28"/>
        </w:rPr>
        <w:t xml:space="preserve">
      3) видение развития региона; </w:t>
      </w:r>
    </w:p>
    <w:p>
      <w:pPr>
        <w:spacing w:after="0"/>
        <w:ind w:left="0"/>
        <w:jc w:val="both"/>
      </w:pPr>
      <w:r>
        <w:rPr>
          <w:rFonts w:ascii="Times New Roman"/>
          <w:b w:val="false"/>
          <w:i w:val="false"/>
          <w:color w:val="000000"/>
          <w:sz w:val="28"/>
        </w:rPr>
        <w:t xml:space="preserve">
      4) основные направления, цели, задачи, целевые индикаторы, показатели результатов и пути их достижения; </w:t>
      </w:r>
    </w:p>
    <w:p>
      <w:pPr>
        <w:spacing w:after="0"/>
        <w:ind w:left="0"/>
        <w:jc w:val="both"/>
      </w:pPr>
      <w:r>
        <w:rPr>
          <w:rFonts w:ascii="Times New Roman"/>
          <w:b w:val="false"/>
          <w:i w:val="false"/>
          <w:color w:val="000000"/>
          <w:sz w:val="28"/>
        </w:rPr>
        <w:t xml:space="preserve">
      5) необходимые ресурсы; </w:t>
      </w:r>
    </w:p>
    <w:p>
      <w:pPr>
        <w:spacing w:after="0"/>
        <w:ind w:left="0"/>
        <w:jc w:val="both"/>
      </w:pPr>
      <w:r>
        <w:rPr>
          <w:rFonts w:ascii="Times New Roman"/>
          <w:b w:val="false"/>
          <w:i w:val="false"/>
          <w:color w:val="000000"/>
          <w:sz w:val="28"/>
        </w:rPr>
        <w:t xml:space="preserve">
      6) управление программой. </w:t>
      </w:r>
    </w:p>
    <w:p>
      <w:pPr>
        <w:spacing w:after="0"/>
        <w:ind w:left="0"/>
        <w:jc w:val="both"/>
      </w:pPr>
      <w:r>
        <w:rPr>
          <w:rFonts w:ascii="Times New Roman"/>
          <w:b w:val="false"/>
          <w:i w:val="false"/>
          <w:color w:val="000000"/>
          <w:sz w:val="28"/>
        </w:rPr>
        <w:t>
      173. В разделе "Паспорт (основные параметры)" излагаются основные параметры программы развития территории, включающие в себя:</w:t>
      </w:r>
    </w:p>
    <w:p>
      <w:pPr>
        <w:spacing w:after="0"/>
        <w:ind w:left="0"/>
        <w:jc w:val="both"/>
      </w:pPr>
      <w:r>
        <w:rPr>
          <w:rFonts w:ascii="Times New Roman"/>
          <w:b w:val="false"/>
          <w:i w:val="false"/>
          <w:color w:val="000000"/>
          <w:sz w:val="28"/>
        </w:rPr>
        <w:t xml:space="preserve">
      1) наименование; </w:t>
      </w:r>
    </w:p>
    <w:p>
      <w:pPr>
        <w:spacing w:after="0"/>
        <w:ind w:left="0"/>
        <w:jc w:val="both"/>
      </w:pPr>
      <w:r>
        <w:rPr>
          <w:rFonts w:ascii="Times New Roman"/>
          <w:b w:val="false"/>
          <w:i w:val="false"/>
          <w:color w:val="000000"/>
          <w:sz w:val="28"/>
        </w:rPr>
        <w:t xml:space="preserve">
      2) основание для разработки; </w:t>
      </w:r>
    </w:p>
    <w:p>
      <w:pPr>
        <w:spacing w:after="0"/>
        <w:ind w:left="0"/>
        <w:jc w:val="both"/>
      </w:pPr>
      <w:r>
        <w:rPr>
          <w:rFonts w:ascii="Times New Roman"/>
          <w:b w:val="false"/>
          <w:i w:val="false"/>
          <w:color w:val="000000"/>
          <w:sz w:val="28"/>
        </w:rPr>
        <w:t xml:space="preserve">
      3) основные характеристики данного региона; </w:t>
      </w:r>
    </w:p>
    <w:p>
      <w:pPr>
        <w:spacing w:after="0"/>
        <w:ind w:left="0"/>
        <w:jc w:val="both"/>
      </w:pPr>
      <w:r>
        <w:rPr>
          <w:rFonts w:ascii="Times New Roman"/>
          <w:b w:val="false"/>
          <w:i w:val="false"/>
          <w:color w:val="000000"/>
          <w:sz w:val="28"/>
        </w:rPr>
        <w:t xml:space="preserve">
      4) направления; </w:t>
      </w:r>
    </w:p>
    <w:p>
      <w:pPr>
        <w:spacing w:after="0"/>
        <w:ind w:left="0"/>
        <w:jc w:val="both"/>
      </w:pPr>
      <w:r>
        <w:rPr>
          <w:rFonts w:ascii="Times New Roman"/>
          <w:b w:val="false"/>
          <w:i w:val="false"/>
          <w:color w:val="000000"/>
          <w:sz w:val="28"/>
        </w:rPr>
        <w:t>
      5) цели;</w:t>
      </w:r>
    </w:p>
    <w:p>
      <w:pPr>
        <w:spacing w:after="0"/>
        <w:ind w:left="0"/>
        <w:jc w:val="both"/>
      </w:pPr>
      <w:r>
        <w:rPr>
          <w:rFonts w:ascii="Times New Roman"/>
          <w:b w:val="false"/>
          <w:i w:val="false"/>
          <w:color w:val="000000"/>
          <w:sz w:val="28"/>
        </w:rPr>
        <w:t>
      6) задачи;</w:t>
      </w:r>
    </w:p>
    <w:p>
      <w:pPr>
        <w:spacing w:after="0"/>
        <w:ind w:left="0"/>
        <w:jc w:val="both"/>
      </w:pPr>
      <w:r>
        <w:rPr>
          <w:rFonts w:ascii="Times New Roman"/>
          <w:b w:val="false"/>
          <w:i w:val="false"/>
          <w:color w:val="000000"/>
          <w:sz w:val="28"/>
        </w:rPr>
        <w:t xml:space="preserve">
      7) целевые индикаторы; </w:t>
      </w:r>
    </w:p>
    <w:p>
      <w:pPr>
        <w:spacing w:after="0"/>
        <w:ind w:left="0"/>
        <w:jc w:val="both"/>
      </w:pPr>
      <w:r>
        <w:rPr>
          <w:rFonts w:ascii="Times New Roman"/>
          <w:b w:val="false"/>
          <w:i w:val="false"/>
          <w:color w:val="000000"/>
          <w:sz w:val="28"/>
        </w:rPr>
        <w:t xml:space="preserve">
      8) источники и объемы финансирования. </w:t>
      </w:r>
    </w:p>
    <w:p>
      <w:pPr>
        <w:spacing w:after="0"/>
        <w:ind w:left="0"/>
        <w:jc w:val="both"/>
      </w:pPr>
      <w:r>
        <w:rPr>
          <w:rFonts w:ascii="Times New Roman"/>
          <w:b w:val="false"/>
          <w:i w:val="false"/>
          <w:color w:val="000000"/>
          <w:sz w:val="28"/>
        </w:rPr>
        <w:t>
      174. В разделе "Анализ текущей ситуации" описывается текущее развитие сферы деятельности:</w:t>
      </w:r>
    </w:p>
    <w:p>
      <w:pPr>
        <w:spacing w:after="0"/>
        <w:ind w:left="0"/>
        <w:jc w:val="both"/>
      </w:pPr>
      <w:r>
        <w:rPr>
          <w:rFonts w:ascii="Times New Roman"/>
          <w:b w:val="false"/>
          <w:i w:val="false"/>
          <w:color w:val="000000"/>
          <w:sz w:val="28"/>
        </w:rPr>
        <w:t>
      1) оценка позитивных и негативных сторон состояния региона, а также их влияние на социально-экономическое и общественно-политическое развитие страны;</w:t>
      </w:r>
    </w:p>
    <w:p>
      <w:pPr>
        <w:spacing w:after="0"/>
        <w:ind w:left="0"/>
        <w:jc w:val="both"/>
      </w:pPr>
      <w:r>
        <w:rPr>
          <w:rFonts w:ascii="Times New Roman"/>
          <w:b w:val="false"/>
          <w:i w:val="false"/>
          <w:color w:val="000000"/>
          <w:sz w:val="28"/>
        </w:rPr>
        <w:t xml:space="preserve">
      2) анализ социально-экономического положения территории по следующим направлениям: экономическое развитие, социальная сфера, инфраструктурный комплекс, территориальное (пространственное) развитие, система государственного местного управления и самоуправления; </w:t>
      </w:r>
    </w:p>
    <w:p>
      <w:pPr>
        <w:spacing w:after="0"/>
        <w:ind w:left="0"/>
        <w:jc w:val="both"/>
      </w:pPr>
      <w:r>
        <w:rPr>
          <w:rFonts w:ascii="Times New Roman"/>
          <w:b w:val="false"/>
          <w:i w:val="false"/>
          <w:color w:val="000000"/>
          <w:sz w:val="28"/>
        </w:rPr>
        <w:t>
      3) комплексная характеристика основных проблем, рисков, сдерживающих факторов, конкурентных преимуществ и возможностей устойчивого социально-экономического развития территории в среднесрочной перспективе;</w:t>
      </w:r>
    </w:p>
    <w:p>
      <w:pPr>
        <w:spacing w:after="0"/>
        <w:ind w:left="0"/>
        <w:jc w:val="both"/>
      </w:pPr>
      <w:r>
        <w:rPr>
          <w:rFonts w:ascii="Times New Roman"/>
          <w:b w:val="false"/>
          <w:i w:val="false"/>
          <w:color w:val="000000"/>
          <w:sz w:val="28"/>
        </w:rPr>
        <w:t>
      4) анализ действующей политики государственного регулирования социально-экономического развития территории, включая характеристику существующей нормативной правовой базы, действующей практики и результатов реализации мероприятий по обеспечению устойчивого социально-экономического развития.</w:t>
      </w:r>
    </w:p>
    <w:p>
      <w:pPr>
        <w:spacing w:after="0"/>
        <w:ind w:left="0"/>
        <w:jc w:val="both"/>
      </w:pPr>
      <w:r>
        <w:rPr>
          <w:rFonts w:ascii="Times New Roman"/>
          <w:b w:val="false"/>
          <w:i w:val="false"/>
          <w:color w:val="000000"/>
          <w:sz w:val="28"/>
        </w:rPr>
        <w:t xml:space="preserve">
      175. В разделе "Видение развития региона" излагаются общие предполагаемые результаты развития региона к концу реализации программы с указанием ключевых целевых индикаторов. </w:t>
      </w:r>
    </w:p>
    <w:p>
      <w:pPr>
        <w:spacing w:after="0"/>
        <w:ind w:left="0"/>
        <w:jc w:val="both"/>
      </w:pPr>
      <w:r>
        <w:rPr>
          <w:rFonts w:ascii="Times New Roman"/>
          <w:b w:val="false"/>
          <w:i w:val="false"/>
          <w:color w:val="000000"/>
          <w:sz w:val="28"/>
        </w:rPr>
        <w:t xml:space="preserve">
      176. В разделе "Основные направления, цели, задачи, целевые индикаторы, показатели результатов и пути их достижения" излагаются: </w:t>
      </w:r>
    </w:p>
    <w:p>
      <w:pPr>
        <w:spacing w:after="0"/>
        <w:ind w:left="0"/>
        <w:jc w:val="both"/>
      </w:pPr>
      <w:r>
        <w:rPr>
          <w:rFonts w:ascii="Times New Roman"/>
          <w:b w:val="false"/>
          <w:i w:val="false"/>
          <w:color w:val="000000"/>
          <w:sz w:val="28"/>
        </w:rPr>
        <w:t>
      1) основные направления развития региона в части развития экономики региона в целом, социальной сферы, инфраструктурного комплекса, территориального (пространственного) устройства, системы государственного местного управления и самоуправления;</w:t>
      </w:r>
    </w:p>
    <w:p>
      <w:pPr>
        <w:spacing w:after="0"/>
        <w:ind w:left="0"/>
        <w:jc w:val="both"/>
      </w:pPr>
      <w:r>
        <w:rPr>
          <w:rFonts w:ascii="Times New Roman"/>
          <w:b w:val="false"/>
          <w:i w:val="false"/>
          <w:color w:val="000000"/>
          <w:sz w:val="28"/>
        </w:rPr>
        <w:t>
      2) цели по каждому направлению социально-экономического развития территории в соответствии с долгосрочной системой стратегических целей и задач, сформулированных в вышестоящих документах Системы государственного планирования, с указанием целевых индикаторов;</w:t>
      </w:r>
    </w:p>
    <w:p>
      <w:pPr>
        <w:spacing w:after="0"/>
        <w:ind w:left="0"/>
        <w:jc w:val="both"/>
      </w:pPr>
      <w:r>
        <w:rPr>
          <w:rFonts w:ascii="Times New Roman"/>
          <w:b w:val="false"/>
          <w:i w:val="false"/>
          <w:color w:val="000000"/>
          <w:sz w:val="28"/>
        </w:rPr>
        <w:t xml:space="preserve">
      3) задачи по достижению каждой указанной цели; </w:t>
      </w:r>
    </w:p>
    <w:p>
      <w:pPr>
        <w:spacing w:after="0"/>
        <w:ind w:left="0"/>
        <w:jc w:val="both"/>
      </w:pPr>
      <w:r>
        <w:rPr>
          <w:rFonts w:ascii="Times New Roman"/>
          <w:b w:val="false"/>
          <w:i w:val="false"/>
          <w:color w:val="000000"/>
          <w:sz w:val="28"/>
        </w:rPr>
        <w:t xml:space="preserve">
      4) количественно измеримые показатели результатов, характеризующие степень достижения задач программы с указанием конкретных периодов, когда предполагается достигнуть их прогнозных значений, и на основе которых предполагается осуществлять оценку реализации программы; </w:t>
      </w:r>
    </w:p>
    <w:p>
      <w:pPr>
        <w:spacing w:after="0"/>
        <w:ind w:left="0"/>
        <w:jc w:val="both"/>
      </w:pPr>
      <w:r>
        <w:rPr>
          <w:rFonts w:ascii="Times New Roman"/>
          <w:b w:val="false"/>
          <w:i w:val="false"/>
          <w:color w:val="000000"/>
          <w:sz w:val="28"/>
        </w:rPr>
        <w:t xml:space="preserve">
      5) пути достижения поставленных задач. </w:t>
      </w:r>
    </w:p>
    <w:p>
      <w:pPr>
        <w:spacing w:after="0"/>
        <w:ind w:left="0"/>
        <w:jc w:val="both"/>
      </w:pPr>
      <w:r>
        <w:rPr>
          <w:rFonts w:ascii="Times New Roman"/>
          <w:b w:val="false"/>
          <w:i w:val="false"/>
          <w:color w:val="000000"/>
          <w:sz w:val="28"/>
        </w:rPr>
        <w:t>
      177. Цели программы развития территории представляют собой видение состояния определенного направления развития региона к концу планового периода, качественные ориентиры его развития, которые достигаются решением нескольких задач.</w:t>
      </w:r>
    </w:p>
    <w:p>
      <w:pPr>
        <w:spacing w:after="0"/>
        <w:ind w:left="0"/>
        <w:jc w:val="both"/>
      </w:pPr>
      <w:r>
        <w:rPr>
          <w:rFonts w:ascii="Times New Roman"/>
          <w:b w:val="false"/>
          <w:i w:val="false"/>
          <w:color w:val="000000"/>
          <w:sz w:val="28"/>
        </w:rPr>
        <w:t xml:space="preserve">
      178. Все цели программы развития территории должны содержать целевые индикаторы, которые представляют собой измеримые показатели, позволяющие определить степень достижения целей программы. </w:t>
      </w:r>
    </w:p>
    <w:p>
      <w:pPr>
        <w:spacing w:after="0"/>
        <w:ind w:left="0"/>
        <w:jc w:val="both"/>
      </w:pPr>
      <w:r>
        <w:rPr>
          <w:rFonts w:ascii="Times New Roman"/>
          <w:b w:val="false"/>
          <w:i w:val="false"/>
          <w:color w:val="000000"/>
          <w:sz w:val="28"/>
        </w:rPr>
        <w:t xml:space="preserve">
      179. Задачи программы развития территории представляют собой основные условия, которые необходимо выполнить для достижения соответствующей цели программы, формируемые на основе анализа ситуации и позволяющие увидеть ключевые изменения в регионе к концу планового периода. </w:t>
      </w:r>
    </w:p>
    <w:p>
      <w:pPr>
        <w:spacing w:after="0"/>
        <w:ind w:left="0"/>
        <w:jc w:val="both"/>
      </w:pPr>
      <w:r>
        <w:rPr>
          <w:rFonts w:ascii="Times New Roman"/>
          <w:b w:val="false"/>
          <w:i w:val="false"/>
          <w:color w:val="000000"/>
          <w:sz w:val="28"/>
        </w:rPr>
        <w:t xml:space="preserve">
      180. Показатели результатов представляют собой количественно измеримые значения, характеризующие степень решения задачи программы развития территории с указанием конкретного периода (среднесрочного или долгосрочного), в течение которого предполагается достигнуть планируемого значения. </w:t>
      </w:r>
    </w:p>
    <w:p>
      <w:pPr>
        <w:spacing w:after="0"/>
        <w:ind w:left="0"/>
        <w:jc w:val="both"/>
      </w:pPr>
      <w:r>
        <w:rPr>
          <w:rFonts w:ascii="Times New Roman"/>
          <w:b w:val="false"/>
          <w:i w:val="false"/>
          <w:color w:val="000000"/>
          <w:sz w:val="28"/>
        </w:rPr>
        <w:t xml:space="preserve">
      181. Цели, целевые индикаторы, задачи и показатели результатов реализации программы развития территории приводятся с указанием государственных органов и организаций, ответственных за их достижение. </w:t>
      </w:r>
    </w:p>
    <w:p>
      <w:pPr>
        <w:spacing w:after="0"/>
        <w:ind w:left="0"/>
        <w:jc w:val="both"/>
      </w:pPr>
      <w:r>
        <w:rPr>
          <w:rFonts w:ascii="Times New Roman"/>
          <w:b w:val="false"/>
          <w:i w:val="false"/>
          <w:color w:val="000000"/>
          <w:sz w:val="28"/>
        </w:rPr>
        <w:t>
      Целевые индикаторы и показатели результатов программ развития области, города республиканского значения, столицы устанавливаются Базовым перечнем показателей, разработанным и утвержденным уполномоченным органом по региональному развитию по согласованию с уполномоченным органом по государственному планированию.</w:t>
      </w:r>
    </w:p>
    <w:p>
      <w:pPr>
        <w:spacing w:after="0"/>
        <w:ind w:left="0"/>
        <w:jc w:val="both"/>
      </w:pPr>
      <w:r>
        <w:rPr>
          <w:rFonts w:ascii="Times New Roman"/>
          <w:b w:val="false"/>
          <w:i w:val="false"/>
          <w:color w:val="000000"/>
          <w:sz w:val="28"/>
        </w:rPr>
        <w:t>
      Целевые индикаторы и показатели результатов программ развития района (города областного значения) разрабатываются и утверждаются уполномоченным органом по государственному планированию области.</w:t>
      </w:r>
    </w:p>
    <w:p>
      <w:pPr>
        <w:spacing w:after="0"/>
        <w:ind w:left="0"/>
        <w:jc w:val="both"/>
      </w:pPr>
      <w:r>
        <w:rPr>
          <w:rFonts w:ascii="Times New Roman"/>
          <w:b w:val="false"/>
          <w:i w:val="false"/>
          <w:color w:val="000000"/>
          <w:sz w:val="28"/>
        </w:rPr>
        <w:t>
      182. В разрезе каждой задачи приводятся пути достижения государственными органами и организациями, ответственными за реализацию программы развития территории, поставленных целей и решения стоящих задач, а также система мер, которая в полном объеме и в нужные сроки обеспечит достижение каждой цели и решение каждой задачи.</w:t>
      </w:r>
    </w:p>
    <w:p>
      <w:pPr>
        <w:spacing w:after="0"/>
        <w:ind w:left="0"/>
        <w:jc w:val="both"/>
      </w:pPr>
      <w:r>
        <w:rPr>
          <w:rFonts w:ascii="Times New Roman"/>
          <w:b w:val="false"/>
          <w:i w:val="false"/>
          <w:color w:val="000000"/>
          <w:sz w:val="28"/>
        </w:rPr>
        <w:t>
      183. В разделе "Необходимые ресурсы" излагаются вопросы потребности в ресурсах для реализации программы развития территории (финансово-экономические, материально-технические, трудовые).</w:t>
      </w:r>
    </w:p>
    <w:p>
      <w:pPr>
        <w:spacing w:after="0"/>
        <w:ind w:left="0"/>
        <w:jc w:val="both"/>
      </w:pPr>
      <w:r>
        <w:rPr>
          <w:rFonts w:ascii="Times New Roman"/>
          <w:b w:val="false"/>
          <w:i w:val="false"/>
          <w:color w:val="000000"/>
          <w:sz w:val="28"/>
        </w:rPr>
        <w:t xml:space="preserve">
      184. Источниками финансирования программы развития территории могут быть: средства республиканского и местных бюджетов, государственные займы, негосударственные займы, привлекаемые под государственную гарантию, прямые иностранные и отечественные инвестиции, гранты международных финансово-экономических организаций или стран-доноров, кредиты банков второго уровня, собственные средства организаций и другие, не запрещенные законодательством Республики Казахстан, источники. </w:t>
      </w:r>
    </w:p>
    <w:p>
      <w:pPr>
        <w:spacing w:after="0"/>
        <w:ind w:left="0"/>
        <w:jc w:val="both"/>
      </w:pPr>
      <w:r>
        <w:rPr>
          <w:rFonts w:ascii="Times New Roman"/>
          <w:b w:val="false"/>
          <w:i w:val="false"/>
          <w:color w:val="000000"/>
          <w:sz w:val="28"/>
        </w:rPr>
        <w:t xml:space="preserve">
      185. Предполагаемые объемы финансирования определяются с учетом прогноза социально-экономического развития, параметров республиканского и местных бюджетов на плановый период, международных договоров и других факторов. </w:t>
      </w:r>
    </w:p>
    <w:p>
      <w:pPr>
        <w:spacing w:after="0"/>
        <w:ind w:left="0"/>
        <w:jc w:val="both"/>
      </w:pPr>
      <w:r>
        <w:rPr>
          <w:rFonts w:ascii="Times New Roman"/>
          <w:b w:val="false"/>
          <w:i w:val="false"/>
          <w:color w:val="000000"/>
          <w:sz w:val="28"/>
        </w:rPr>
        <w:t xml:space="preserve">
      186. Раздел "Управление программой" включает в себя описание системы управления программой развития территории по достижению согласованности действий центральных государственных органов и местных исполнительных органов, сбалансированности документа по целям и ресурсам. </w:t>
      </w:r>
    </w:p>
    <w:p>
      <w:pPr>
        <w:spacing w:after="0"/>
        <w:ind w:left="0"/>
        <w:jc w:val="left"/>
      </w:pPr>
      <w:r>
        <w:rPr>
          <w:rFonts w:ascii="Times New Roman"/>
          <w:b/>
          <w:i w:val="false"/>
          <w:color w:val="000000"/>
        </w:rPr>
        <w:t xml:space="preserve"> 6.2. Реализация программы развития территории</w:t>
      </w:r>
    </w:p>
    <w:p>
      <w:pPr>
        <w:spacing w:after="0"/>
        <w:ind w:left="0"/>
        <w:jc w:val="both"/>
      </w:pPr>
      <w:r>
        <w:rPr>
          <w:rFonts w:ascii="Times New Roman"/>
          <w:b w:val="false"/>
          <w:i w:val="false"/>
          <w:color w:val="000000"/>
          <w:sz w:val="28"/>
        </w:rPr>
        <w:t>
      187. Реализация программы развития территории осуществляется посредством исполнения Плана мероприятий по ее реализации.</w:t>
      </w:r>
    </w:p>
    <w:p>
      <w:pPr>
        <w:spacing w:after="0"/>
        <w:ind w:left="0"/>
        <w:jc w:val="both"/>
      </w:pPr>
      <w:r>
        <w:rPr>
          <w:rFonts w:ascii="Times New Roman"/>
          <w:b w:val="false"/>
          <w:i w:val="false"/>
          <w:color w:val="000000"/>
          <w:sz w:val="28"/>
        </w:rPr>
        <w:t>
      188. План мероприятий по реализации программы развития территории - совокупность конкретных действий, направленных на достижение целей и задач программы развития территории с определением сроков, исполнителей, формы завершения, необходимых затрат на ее реализацию.</w:t>
      </w:r>
    </w:p>
    <w:p>
      <w:pPr>
        <w:spacing w:after="0"/>
        <w:ind w:left="0"/>
        <w:jc w:val="both"/>
      </w:pPr>
      <w:r>
        <w:rPr>
          <w:rFonts w:ascii="Times New Roman"/>
          <w:b w:val="false"/>
          <w:i w:val="false"/>
          <w:color w:val="000000"/>
          <w:sz w:val="28"/>
        </w:rPr>
        <w:t>
      189. План мероприятий по реализации программы развития области, города республиканского значения, столицы разрабатывается уполномоченным органом по государственному планированию соответствующей территории и утверждается акимом соответствующей территории по согласованию с уполномоченным органом по региональному развитию в месячный срок после утверждения программы развития территорий.</w:t>
      </w:r>
    </w:p>
    <w:p>
      <w:pPr>
        <w:spacing w:after="0"/>
        <w:ind w:left="0"/>
        <w:jc w:val="both"/>
      </w:pPr>
      <w:r>
        <w:rPr>
          <w:rFonts w:ascii="Times New Roman"/>
          <w:b w:val="false"/>
          <w:i w:val="false"/>
          <w:color w:val="000000"/>
          <w:sz w:val="28"/>
        </w:rPr>
        <w:t>
      План мероприятий по реализации программы развития района (города областного значения) разрабатывается уполномоченным органом по государственному планированию района (города областного значения) и утверждается акимом соответствующего района (города областного значения) по согласованию с уполномоченным органом по государственному планированию области в месячный срок после утверждения программы развития территорий.</w:t>
      </w:r>
    </w:p>
    <w:p>
      <w:pPr>
        <w:spacing w:after="0"/>
        <w:ind w:left="0"/>
        <w:jc w:val="left"/>
      </w:pPr>
      <w:r>
        <w:rPr>
          <w:rFonts w:ascii="Times New Roman"/>
          <w:b/>
          <w:i w:val="false"/>
          <w:color w:val="000000"/>
        </w:rPr>
        <w:t xml:space="preserve"> 6.3. Мониторинг программ развития территорий</w:t>
      </w:r>
    </w:p>
    <w:p>
      <w:pPr>
        <w:spacing w:after="0"/>
        <w:ind w:left="0"/>
        <w:jc w:val="both"/>
      </w:pPr>
      <w:r>
        <w:rPr>
          <w:rFonts w:ascii="Times New Roman"/>
          <w:b w:val="false"/>
          <w:i w:val="false"/>
          <w:color w:val="000000"/>
          <w:sz w:val="28"/>
        </w:rPr>
        <w:t>
      190. Мониторинг программы развития области, города республиканского значения, столицы проводится уполномоченным органом по государственному планированию области, города республиканского значения, столицы путем формирования отчетов о реализации на основе информации о ходе реализации, представляемой государственными органами-соисполнителями, участвующими в реализации программы развития области, города республиканского значения, столицы.</w:t>
      </w:r>
    </w:p>
    <w:p>
      <w:pPr>
        <w:spacing w:after="0"/>
        <w:ind w:left="0"/>
        <w:jc w:val="both"/>
      </w:pPr>
      <w:r>
        <w:rPr>
          <w:rFonts w:ascii="Times New Roman"/>
          <w:b w:val="false"/>
          <w:i w:val="false"/>
          <w:color w:val="000000"/>
          <w:sz w:val="28"/>
        </w:rPr>
        <w:t>
      191. Мониторинг программы развития района (города областного значения) проводится уполномоченными органами по государственному планированию района (города областного значения) путем формирования отчетов о реализации на основе информации о ходе реализации, представляемой государственными органами-соисполнителями, участвующими в реализации программы развития района (города областного значения).</w:t>
      </w:r>
    </w:p>
    <w:p>
      <w:pPr>
        <w:spacing w:after="0"/>
        <w:ind w:left="0"/>
        <w:jc w:val="both"/>
      </w:pPr>
      <w:r>
        <w:rPr>
          <w:rFonts w:ascii="Times New Roman"/>
          <w:b w:val="false"/>
          <w:i w:val="false"/>
          <w:color w:val="000000"/>
          <w:sz w:val="28"/>
        </w:rPr>
        <w:t xml:space="preserve">
      192. Мониторинг программ развития территорий осуществляется один раз в год по итогам года. </w:t>
      </w:r>
    </w:p>
    <w:p>
      <w:pPr>
        <w:spacing w:after="0"/>
        <w:ind w:left="0"/>
        <w:jc w:val="both"/>
      </w:pPr>
      <w:r>
        <w:rPr>
          <w:rFonts w:ascii="Times New Roman"/>
          <w:b w:val="false"/>
          <w:i w:val="false"/>
          <w:color w:val="000000"/>
          <w:sz w:val="28"/>
        </w:rPr>
        <w:t>
      193. Для проведения мониторинга программы развития района (города областного значения) по итогам года:</w:t>
      </w:r>
    </w:p>
    <w:p>
      <w:pPr>
        <w:spacing w:after="0"/>
        <w:ind w:left="0"/>
        <w:jc w:val="both"/>
      </w:pPr>
      <w:r>
        <w:rPr>
          <w:rFonts w:ascii="Times New Roman"/>
          <w:b w:val="false"/>
          <w:i w:val="false"/>
          <w:color w:val="000000"/>
          <w:sz w:val="28"/>
        </w:rPr>
        <w:t xml:space="preserve">
      1) государственный орган-соисполнитель, участвующий в реализации программы развития района (города областного значения), в пределах своей компетенции представляет информацию о реализации в уполномоченный орган по государственному планированию района (города областного значения) до 20 января года, следующего за отчетным годом; </w:t>
      </w:r>
    </w:p>
    <w:p>
      <w:pPr>
        <w:spacing w:after="0"/>
        <w:ind w:left="0"/>
        <w:jc w:val="both"/>
      </w:pPr>
      <w:r>
        <w:rPr>
          <w:rFonts w:ascii="Times New Roman"/>
          <w:b w:val="false"/>
          <w:i w:val="false"/>
          <w:color w:val="000000"/>
          <w:sz w:val="28"/>
        </w:rPr>
        <w:t xml:space="preserve">
      2) уполномоченный орган по государственному планированию района (города областного значения) на основании информации о реализации, представляемой государственными органами-соисполнителями, формирует отчет о реализации программы развития района (города областного значения) и размещает его на веб-портале за подписью первого руководителя (за исключением информации секретного характера и для служебного пользования) не позднее 1 февраля года, следующего за отчетным. </w:t>
      </w:r>
    </w:p>
    <w:p>
      <w:pPr>
        <w:spacing w:after="0"/>
        <w:ind w:left="0"/>
        <w:jc w:val="both"/>
      </w:pPr>
      <w:r>
        <w:rPr>
          <w:rFonts w:ascii="Times New Roman"/>
          <w:b w:val="false"/>
          <w:i w:val="false"/>
          <w:color w:val="000000"/>
          <w:sz w:val="28"/>
        </w:rPr>
        <w:t>
      В случае отсутствия у уполномоченного органа по государственному планированию района (города областного значения) веб-портала отчет о реализации размещается на веб-портале акимата района (города областного значения).</w:t>
      </w:r>
    </w:p>
    <w:p>
      <w:pPr>
        <w:spacing w:after="0"/>
        <w:ind w:left="0"/>
        <w:jc w:val="both"/>
      </w:pPr>
      <w:r>
        <w:rPr>
          <w:rFonts w:ascii="Times New Roman"/>
          <w:b w:val="false"/>
          <w:i w:val="false"/>
          <w:color w:val="000000"/>
          <w:sz w:val="28"/>
        </w:rPr>
        <w:t>
      194. Для проведения мониторинга программы развития области, города республиканского значения, столицы по итогам года:</w:t>
      </w:r>
    </w:p>
    <w:p>
      <w:pPr>
        <w:spacing w:after="0"/>
        <w:ind w:left="0"/>
        <w:jc w:val="both"/>
      </w:pPr>
      <w:r>
        <w:rPr>
          <w:rFonts w:ascii="Times New Roman"/>
          <w:b w:val="false"/>
          <w:i w:val="false"/>
          <w:color w:val="000000"/>
          <w:sz w:val="28"/>
        </w:rPr>
        <w:t xml:space="preserve">
      1) государственный орган-соисполнитель, участвующий в реализации программы развития области, города республиканского значения, столицы в пределах своей компетенции представляет информацию о реализации в уполномоченный орган по государственному планированию области, города республиканского значения, столицы до 1 февраля года, следующего за отчетным годом; </w:t>
      </w:r>
    </w:p>
    <w:p>
      <w:pPr>
        <w:spacing w:after="0"/>
        <w:ind w:left="0"/>
        <w:jc w:val="both"/>
      </w:pPr>
      <w:r>
        <w:rPr>
          <w:rFonts w:ascii="Times New Roman"/>
          <w:b w:val="false"/>
          <w:i w:val="false"/>
          <w:color w:val="000000"/>
          <w:sz w:val="28"/>
        </w:rPr>
        <w:t>
      2) уполномоченный орган по государственному планированию области, города республиканского значения, столицы на основании информации о реализации, представляемой государственными органами-соисполнителями, формирует отчет о реализации программы развития области, города республиканского значения, столицы и размещает его на веб-портале за подписью первого руководителя (за исключением информации секретного характера и для служебного пользования) в срок до 15 февраля года, следующего за отчетным годом.</w:t>
      </w:r>
    </w:p>
    <w:p>
      <w:pPr>
        <w:spacing w:after="0"/>
        <w:ind w:left="0"/>
        <w:jc w:val="both"/>
      </w:pPr>
      <w:r>
        <w:rPr>
          <w:rFonts w:ascii="Times New Roman"/>
          <w:b w:val="false"/>
          <w:i w:val="false"/>
          <w:color w:val="000000"/>
          <w:sz w:val="28"/>
        </w:rPr>
        <w:t>
      В случае отсутствия у уполномоченного органа по государственному планированию области, города республиканского значения, столицы веб-портала отчет о реализации размещается на веб-портале акимата области, города республиканского значения, столицы.</w:t>
      </w:r>
    </w:p>
    <w:p>
      <w:pPr>
        <w:spacing w:after="0"/>
        <w:ind w:left="0"/>
        <w:jc w:val="left"/>
      </w:pPr>
      <w:r>
        <w:rPr>
          <w:rFonts w:ascii="Times New Roman"/>
          <w:b/>
          <w:i w:val="false"/>
          <w:color w:val="000000"/>
        </w:rPr>
        <w:t xml:space="preserve"> 6.4. Оценка программ развития территорий</w:t>
      </w:r>
    </w:p>
    <w:p>
      <w:pPr>
        <w:spacing w:after="0"/>
        <w:ind w:left="0"/>
        <w:jc w:val="both"/>
      </w:pPr>
      <w:r>
        <w:rPr>
          <w:rFonts w:ascii="Times New Roman"/>
          <w:b w:val="false"/>
          <w:i w:val="false"/>
          <w:color w:val="000000"/>
          <w:sz w:val="28"/>
        </w:rPr>
        <w:t xml:space="preserve">
      195. Оценка реализации программ развития территорий, кроме оценки, проводимой ревизионной комиссией, осуществляется ежегодно в рамках Системы ежегодной оценки эффективности деятельности центральных государственных и местных исполнительных органов областей, города республиканского значения, столицы, утвержденной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19 марта 2010 года № 954.</w:t>
      </w:r>
    </w:p>
    <w:p>
      <w:pPr>
        <w:spacing w:after="0"/>
        <w:ind w:left="0"/>
        <w:jc w:val="both"/>
      </w:pPr>
      <w:r>
        <w:rPr>
          <w:rFonts w:ascii="Times New Roman"/>
          <w:b w:val="false"/>
          <w:i w:val="false"/>
          <w:color w:val="000000"/>
          <w:sz w:val="28"/>
        </w:rPr>
        <w:t>
      196. Итоги оценки программы развития территории, проведенной ревизионной комиссией области, города республиканского значения, столицы в рамках проводимых ею контрольных мероприятий в соответствии с ее планом работы, направляются в местный исполнительный орган и уполномоченный орган по государственному планированию в течение семи рабочих дней после принятия по результатам соответствующих контрольных мероприятий постановления ревизионной комиссией области, города республиканского значения, столицы.</w:t>
      </w:r>
    </w:p>
    <w:p>
      <w:pPr>
        <w:spacing w:after="0"/>
        <w:ind w:left="0"/>
        <w:jc w:val="left"/>
      </w:pPr>
      <w:r>
        <w:rPr>
          <w:rFonts w:ascii="Times New Roman"/>
          <w:b/>
          <w:i w:val="false"/>
          <w:color w:val="000000"/>
        </w:rPr>
        <w:t xml:space="preserve"> 6.5. Контроль программы развития территорий</w:t>
      </w:r>
    </w:p>
    <w:p>
      <w:pPr>
        <w:spacing w:after="0"/>
        <w:ind w:left="0"/>
        <w:jc w:val="both"/>
      </w:pPr>
      <w:r>
        <w:rPr>
          <w:rFonts w:ascii="Times New Roman"/>
          <w:b w:val="false"/>
          <w:i w:val="false"/>
          <w:color w:val="000000"/>
          <w:sz w:val="28"/>
        </w:rPr>
        <w:t>
      197. Контроль программ развития территорий осуществляется на основе результатов мониторинга, оценки и проведенных контрольных мероприятий по реализации плана мероприятий по реализации программ развития территорий.</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