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501e2" w14:textId="55501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Указ Президента Республики Казахстан от 19 марта 2010 года № 954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23 декабря 2010 года № 1125. Утратил силу Указом Президента Республики Казахстан от 18 сентября 2026 года № 1469.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Указом Президента РК от 18.09.2026 </w:t>
      </w:r>
      <w:r>
        <w:rPr>
          <w:rFonts w:ascii="Times New Roman"/>
          <w:b w:val="false"/>
          <w:i w:val="false"/>
          <w:color w:val="ff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21.10.2026).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 (САПП Республики Казахстан, 2010 г., № 24, ст. 173)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Систему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столицы, утвержденную вышеназванным Указом, изложить в новой редакции согласно приложению к настоящему Указу.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Правительству Республики Казахстан в месячный срок привести свои акты в соответствие с настоящим Указом.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со дня подписания.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2010 года № 1125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19 марта 2010 года № 954 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Система ежегодной оценки эффективности деятельности центральных</w:t>
      </w:r>
      <w:r>
        <w:br/>
      </w:r>
      <w:r>
        <w:rPr>
          <w:rFonts w:ascii="Times New Roman"/>
          <w:b/>
          <w:i w:val="false"/>
          <w:color w:val="000000"/>
        </w:rPr>
        <w:t>государственных и местных исполнительных органов областей,</w:t>
      </w:r>
      <w:r>
        <w:br/>
      </w:r>
      <w:r>
        <w:rPr>
          <w:rFonts w:ascii="Times New Roman"/>
          <w:b/>
          <w:i w:val="false"/>
          <w:color w:val="000000"/>
        </w:rPr>
        <w:t>города республиканского значения, столицы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Система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 (далее - Система) разработана для повышения эффективности деятельности центральных государственных и местных исполнительных органов областей, города республиканского значения, столицы (далее - оцениваемые государственные органы).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Система устанавливает основные положения, принципы, направления, определяет систему органов и порядок проведения, определения результатов ежегодной оценки эффективности деятельности оцениваемых государственных органов и их обжалования (далее - оценка эффективности).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оценки эффективности деятельности государственных органов является определение эффективности реализации возложенных на них задач и функций.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Источниками информации для оценки эффективности являются: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отчеты государственных органов о проведенной работе за отчетный период;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проверок, проведенных Администрацией Президента Республики Казахстан и уполномоченными на оценку государственными органами;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контроля Администрацией Президента Республики Казахстан исполнения актов и поручений Президента Республики Казахстан, Государственного секретаря Республики Казахстан, Администрации Президента Республики Казахстан;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контроля Канцелярией Премьер-Министра Республики Казахстан исполнения актов и поручений Правительства Республики Казахстан, Руководителя Канцелярии Премьер-Министра Республики Казахстан;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акты контроля государственных органов;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официальные статистические данные;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заключения независимых экспертов;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результаты социологических исследований по определенному направлению оценки эффективности;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информация неправительственных организаций (общественных объединений) при подготовке общей оценки эффективности.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эффективности проводится уполномоченными на проведение оценки государственными органами (далее - уполномоченные на оценку государственные органы), определенными пунктом 10 настоящей Системы.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эффективности осуществляется ежегодно по итогам отчетного (календарного) года согласно графику проведения оценки.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График проведения оценки эффективности включает сроки представления: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оцениваемыми государственными органами отчетной информации по итогам отчетного года в уполномоченные на оценку государственные органы по соответствующим направлениям;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уполномоченными на оценку государственными органами заключений о результатах оценки в центральный уполномоченный орган по государственному планированию (далее - уполномоченный орган по государственному планированию);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уполномоченным органом по государственному планированию заключений о результатах общей оценки по направлениям в Экспертную комиссию;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Экспертной комиссией результатов оценки эффективности Президенту Республики Казахстан.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График проведения оценки эффективности разрабатывается уполномоченным органом по государственному планированию и утверждается Администрацией Президента Республики Казахстан.</w:t>
      </w:r>
    </w:p>
    <w:bookmarkEnd w:id="25"/>
    <w:bookmarkStart w:name="z31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Принципы оценки эффективности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Принципами оценки эффективности являются: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принцип законности - проведение оценки эффективности строго в соответствии с законодательством Республики Казахстан;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принцип объективности - всестороннее и полное проведение независимой оценки, исключение конфликта интересов;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принцип достоверности - подтверждение результатов оценки эффективности соответствующими документами;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принцип прозрачности - возможность проверить происхождение источников информации;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принцип гласности - публикация результатов оценки эффективности в средствах массовой информации с учетом обеспечения режима секретности и защиты служебной или иной охраняемой законом тайны.</w:t>
      </w:r>
    </w:p>
    <w:bookmarkEnd w:id="32"/>
    <w:bookmarkStart w:name="z38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Система органов оценки эффективности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Систему органов оценки эффективности составляют следующие уполномоченные на оценку государственные органы: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Администрация Президента Республики Казахстан;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Канцелярия Премьер-Министра Республики Казахстан;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по государственному планированию;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делам государственной службы;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уполномоченный орган по исполнению бюджета (далее - уполномоченный орган по исполнению бюджета);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информатизации.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по государственному планированию осуществляет общую оценку эффективности деятельности оцениваемых государственных органов (далее - общая оценка) на основе заключений, представляемых уполномоченными на оценку государственными органами согласно указанным в пункте 16 настоящей Системы направлениям.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целях формирования экспертного заключения о результатах общей оценки эффективности по направлениям решением Руководителя Администрации Президента Республики Казахстан создается Экспертная комиссия из числа должностных лиц Администрации Президента и Канцелярии Премьер-Министра Республики Казахстан. Руководителем Администрации Президента Республики Казахстан также определяется рабочий орган Экспертной комиссии.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Экспертная комиссия в своей деятельности руководствуется Положением, утверждаемым приказом Руководителя Администрации Президента Республики Казахстан.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Методологическую координацию деятельности уполномоченных на оценку государственных органов, за исключением Администрации Президента и Канцелярии Премьер-Министра Республики Казахстан, осуществляет уполномоченный орган по государственному планированию.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Центральные государственные и местные исполнительные органы, в отношении которых проводится оценка эффективности, определяются Президентом Республики Казахстан.</w:t>
      </w:r>
    </w:p>
    <w:bookmarkEnd w:id="45"/>
    <w:bookmarkStart w:name="z51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Направления оценки эффективности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Оценка эффективности осуществляется по следующим направлениям деятельности оцениваемых государственных органов: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достижение и реализация стратегических целей и задач в курируемых отрасли/сфере/регионе;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исполнение актов и поручений Президента Республики Казахстан, Государственного секретаря Республики Казахстан, Правительства Республики Казахстан, Администрации Президента Республики Казахстан, Канцелярии Премьер-Министра Республики Казахстан;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бюджетными средствами;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оказание государственных услуг;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персоналом;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применение информационных технологий.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каждому направлению деятельности, указанному в пункте 16 настоящей Системы, уполномоченными на оценку государственными органами разрабатываются и утверждаются согласованные с Экспертной комиссией соответствующие методики, в которых определяются критерии и показатели оценки эффективности деятельности государственных органов.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Обязательными требованиями к критериям и показателям эффективности являются следующие положения: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критерии и показатели должны быть основаны на официальных статистических данных, данных государственных органов и другой подлежащей проверке информации;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способ сбора и обработки исходной информации должен допускать возможность проверки корректности полученных данных;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показателя должно обеспечивать однозначность его интерпретации как оценивающим, так и оцениваемым государственным органом;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получение необходимых данных должно производиться с минимально возможными затратами времени и ресурсов;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критерии и показатели следует определять, исходя из необходимости непрерывного накопления данных и обеспечения их сопоставимости за отдельные периоды;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критерии и показатели должны охватывать всю деятельность государственного органа и ориентировать на качественное исполнение всех государственных функций.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качестве критериев и показателей эффективности могут использоваться применяемые в международной практике критерии и показатели.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Критерии и показатели должны отражать непосредственно деятельность конкретного государственного органа.</w:t>
      </w:r>
    </w:p>
    <w:bookmarkEnd w:id="63"/>
    <w:bookmarkStart w:name="z6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4.1. Оценка эффективности достижения</w:t>
      </w:r>
      <w:r>
        <w:br/>
      </w:r>
      <w:r>
        <w:rPr>
          <w:rFonts w:ascii="Times New Roman"/>
          <w:b/>
          <w:i w:val="false"/>
          <w:color w:val="000000"/>
        </w:rPr>
        <w:t>и реализации стратегических целей и задач</w:t>
      </w:r>
      <w:r>
        <w:br/>
      </w:r>
      <w:r>
        <w:rPr>
          <w:rFonts w:ascii="Times New Roman"/>
          <w:b/>
          <w:i w:val="false"/>
          <w:color w:val="000000"/>
        </w:rPr>
        <w:t>в курируемых отрасли/сфере/регионе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по данному направлению осуществляется в целях определения эффективности мер оцениваемых государственных органов в развитии курируемой отрасли/сферы/региона.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Центральные исполнительные органы, входящие в структуру Правительства Республики Казахстан, и местные исполнительные органы оцениваются по данному направлению уполномоченным органом по государственному планированию.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Оценка эффективности уполномоченного органа по государственному планированию осуществляется по данному направлению Канцелярией Премьер-Министра Республики Казахстан.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Центральные государственные органы, непосредственно подчиненные и подотчетные Президенту Республики Казахстан, оцениваются по данному направлению Администрацией Президента Республики Казахстан.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Разработка и утверждение методики по оценке эффективности достижения и реализации стратегических целей и задач в курируемых отрасли/сфере/регионе и ее методологическое сопровождение осуществляются уполномоченным органом по государственному планированию.</w:t>
      </w:r>
    </w:p>
    <w:bookmarkEnd w:id="69"/>
    <w:bookmarkStart w:name="z75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4.2. Оценка качества исполнения актов и поручений Президента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Казахстан, Государственного секретаря Республики</w:t>
      </w:r>
      <w:r>
        <w:br/>
      </w:r>
      <w:r>
        <w:rPr>
          <w:rFonts w:ascii="Times New Roman"/>
          <w:b/>
          <w:i w:val="false"/>
          <w:color w:val="000000"/>
        </w:rPr>
        <w:t>Казахстан, Правительства Республики Казахстан, Администрации</w:t>
      </w:r>
      <w:r>
        <w:br/>
      </w:r>
      <w:r>
        <w:rPr>
          <w:rFonts w:ascii="Times New Roman"/>
          <w:b/>
          <w:i w:val="false"/>
          <w:color w:val="000000"/>
        </w:rPr>
        <w:t>Президента Республики Казахстан, Канцелярии Премьер-Министра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Оценка по данному направлению осуществляется в целях определения качества, полноты и своевременности исполнения актов и поручений Президента Республики Казахстан, Государственного секретаря Республики Казахстан, Правительства Республики Казахстан, Администрации Президента и Канцелярии Премьер-Министра Республики Казахстан.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Оценка качества исполнения актов и поручений Президента Республики Казахстан, Государственного секретаря Республики Казахстан, Администрации Президента Республики Казахстан центральными государственными и местными исполнительными органами осуществляется Администрацией Президента Республики Казахстан.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качества исполнения актов и поручений Правительства Республики Казахстан, Канцелярии Премьер-Министра Республики Казахстан центральными государственными и местными исполнительными органами осуществляется Канцелярией Премьер-Министра Республики Казахстан.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Разработка и утверждение методики оценки качества исполнения актов и поручений Президента Республики Казахстан, Государственного секретаря Республики Казахстан, Правительства Республики Казахстан, Администрации Президента и Канцелярии Премьер-Министра Республики Казахстан центральными государственными и местными исполнительными органами и ее методологическое сопровождение осуществляются Администрацией Президента Республики Казахстан совместно с Канцелярией Премьер-Министра Республики Казахстан.</w:t>
      </w:r>
    </w:p>
    <w:bookmarkEnd w:id="74"/>
    <w:bookmarkStart w:name="z80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4.3. Оценка эффективности управления бюджетными средствами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Оценка по данному направлению осуществляется в целях определения эффективности мер по обеспечению результативности и эффективности использования бюджетных средств.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Оценка эффективности по данному направлению осуществляется уполномоченным органом по исполнению бюджета.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Уполномоченный орган по исполнению бюджета оценивается по данному направлению Канцелярией Премьер-Министра Республики Казахстан.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Разработка и утверждение методики оценки эффективности управления бюджетными средствами и ее методологическое сопровождение осуществляются уполномоченным органом по исполнению бюджета.</w:t>
      </w:r>
    </w:p>
    <w:bookmarkEnd w:id="79"/>
    <w:bookmarkStart w:name="z85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4.4. Оценка качества оказания государственных услуг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Оценка по данному направлению осуществляется в целях определения эффективности мер по обеспечению физических и юридических лиц доступными и качественными государственными услугами.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Оценка эффективности по данному направлению осуществляется уполномоченным органом по делам государственной службы.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Уполномоченный орган по делам государственной службы оценивается по данному направлению Администрацией Президента Республики Казахстан.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Оценка качества оказания государственных услуг в электронном формате осуществляется уполномоченным органом в сфере информатизации.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Оценка качества оказания государственных услуг в электронном формате уполномоченным органом в сфере информатизации осуществляется Канцелярией Премьер-Министра Республики Казахстан.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Заключение о результатах оценки качества оказания государственных услуг в электронном формате вносится в уполномоченный орган по делам государственной службы.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Разработка и утверждение методики оценки качества оказания государственных услуг и ее методологическое сопровождение осуществляются уполномоченным органом по делам государственной службы совместно с уполномоченным органом в сфере информатизации.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целях осуществления оценки качества оказания государственных услуг дополнительно могут проводиться социологические исследования.</w:t>
      </w:r>
    </w:p>
    <w:bookmarkEnd w:id="88"/>
    <w:bookmarkStart w:name="z94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4.5. Оценка эффективности управления персоналом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Оценка по данному направлению осуществляется в целях определения эффективности мер по управлению персоналом в государственном органе.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Оценка эффективности по данному направлению осуществляется уполномоченным органом по делам государственной службы.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Уполномоченный орган по делам государственной службы оценивается по данному направлению Администрацией Президента Республики Казахстан.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Разработка и утверждение методики оценки эффективности управления персоналом и ее методологическое сопровождение осуществляются уполномоченным органом по делам государственной службы.</w:t>
      </w:r>
    </w:p>
    <w:bookmarkEnd w:id="93"/>
    <w:bookmarkStart w:name="z99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4.6. Оценка эффективности применения информационных технологий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Оценка по данному направлению осуществляется в целях определения эффективности использования информационных технологий государственным органом для оптимизации процессов и повышения прозрачности деятельности государственного органа.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Оценка эффективности по данному направлению осуществляется уполномоченным органом в сфере информатизации.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Уполномоченный орган в сфере информатизации по данному направлению оценивается Канцелярией Премьер-Министра Республики Казахстан.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Разработка и утверждение методики оценки эффективности применения информационных технологий и ее методологическое сопровождение осуществляются уполномоченным органом в сфере информатизации.</w:t>
      </w:r>
    </w:p>
    <w:bookmarkEnd w:id="98"/>
    <w:bookmarkStart w:name="z104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Порядок проведения оценки эффективности оцениваемых</w:t>
      </w:r>
      <w:r>
        <w:br/>
      </w:r>
      <w:r>
        <w:rPr>
          <w:rFonts w:ascii="Times New Roman"/>
          <w:b/>
          <w:i w:val="false"/>
          <w:color w:val="000000"/>
        </w:rPr>
        <w:t>государственных органов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Оцениваемые государственные органы ежегодно представляют в уполномоченные на оценку государственные органы отчетную информацию по итогам предыдущего года согласно графику проведения оценки.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Уполномоченные на оценку государственные органы обязаны принять комплекс организационных мер по перепроверке данных, содержащихся в отчетной информации оцениваемых государственных органов.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При проведении оценки эффективности уполномоченными на оценку государственными органами учитываются результаты проверок других контрольных органов за отчетный период.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Уполномоченные на оценку государственные органы вправе запрашивать и получать в установленные ими сроки от оцениваемых и других государственных органов необходимую информацию и документацию по соответствующим направлениям оценки с учетом соблюдения режима секретности, служебной или иной охраняемой законом тайны.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Уполномоченные на оценку государственные органы отвечают за сохранность и конфиденциальность сведений, полученных в процессе оценки.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Согласно графику проведения оценки уполномоченные на оценку государственные органы представляют заключения по соответствующим направлениям в уполномоченный орган по государственному планированию.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Заключения о результатах оценки эффективности по направлениям деятельности должны содержать итоговый отчет об оценке, выводы и предложения по повышению эффективности деятельности оцениваемых государственных органов.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Уполномоченный орган по государственному планированию при формировании общей оценки эффективности деятельности государственных органов вправе привлекать на некоммерческой основе неправительственные организации (общественные объединения) и независимых экспертов в порядке, определяемом уполномоченным органом по государственному планированию.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Согласно графику проведения оценки уполномоченный орган по государственному планированию вносит в Экспертную комиссию с одновременным информированием оцениваемых государственных органов результаты общей оценки эффективности по направлениям.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Форматы заключений, предоставляемых уполномоченными на оценку государственными органами в уполномоченный орган по государственному планированию и Экспертную комиссию, определяются уполномоченным органом по государственному планированию по согласованию с Администрацией Президента Республики Казахстан.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Экспертная комиссия на основе заключений уполномоченного органа по государственному планированию вносит результаты общей оценки эффективности Президенту Республики Казахстан.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Результаты общей оценки с предложениями по повышению эффективности деятельности государственных органов направляются руководителям государственных органов для принятия соответствующих мер.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По итогам оценки результаты публикуются уполномоченным органом по государственному планированию в средствах массовой информации с учетом обеспечения режима секретности, служебной и иной охраняемой законом тайны.</w:t>
      </w:r>
    </w:p>
    <w:bookmarkEnd w:id="112"/>
    <w:bookmarkStart w:name="z118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Порядок обжалования результатов оценки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 момента получения результатов оценки эффективности оцениваемый государственный орган в случае несогласия с результатами оценки вправе в течение пяти рабочих дней направить возражения с подтверждающими документами в рабочий орган Экспертной комиссии.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Рабочий орган Экспертной комиссии в случае получения возражений с подтверждающими документами в течение пяти рабочих дней направляет их на перепроверку уполномоченным на оценку государственным органам.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Рабочий орган Экспертной комиссии в случае получения возражений без подтверждающих документов направляет их для информации в уполномоченный на оценку государственный орган. В оцениваемый государственный орган направляется ответ о нецелесообразности проведения перепроверки.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целях обеспечения объективности и прозрачности оценки для перепроверки результатов в уполномоченных на оценку государственных органах формируются специальные комиссии, в состав которых не могут входить участвовавшие в оценке государственного органа сотрудники.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Уполномоченные на оценку государственные органы в течение 30 календарных дней направляют в рабочий орган Экспертной комиссии и оцениваемые государственные органы обоснованные заключения о принятии либо непринятии возражений по результатам перепроверки.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В случае принятия возражений уполномоченный на оценку государственный орган вносит соответствующие корректировки в заключение о результатах оценки эффективности.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Рабочий орган Экспертной комиссии вправе самостоятельно инициировать проведение перепроверки отдельных результатов оценки с привлечением специалистов уполномоченных государственных органов в случае выявления нарушений в процессе оценки, оказавших влияние на конечный результат оценки.</w:t>
      </w:r>
    </w:p>
    <w:bookmarkEnd w:id="120"/>
    <w:bookmarkStart w:name="z126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Ответственность участников оценки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За своевременное и качественное исполнение положений настоящего Указа персональную ответственность несут политические государственные служащие.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Политические государственные служащие государственных органов, подлежащих оценке эффективности, несут персональную ответственность за достоверность, полноту и своевременность предоставления информации за отчетный период для проведения оценки эффективности.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Политические государственные служащие уполномоченных органов по государственному планированию, по делам государственной службы, по исполнению бюджета, в сфере информатизации, а также структурных подразделений Администрации Президента Республики Казахстан и Канцелярии Премьер-Министра Республики Казахстан, ответственных за проведение оценки эффективности, несут персональную ответственность за соответствие результатов оценки эффективности утвержденным методикам.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Персональную ответственность за разглашение сведений, полученных в процессе оценки уполномоченными на оценку государственными органами, несут политические государственные служащие.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В случае выявления нарушений настоящего Указа рабочий орган Экспертной комиссии вправе вносить предложения об ответственности соответствующих должностных лиц.</w:t>
      </w:r>
    </w:p>
    <w:bookmarkEnd w:id="1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