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52b" w14:textId="b4db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сентября 2003 года N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2004 года N 1376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10 сентября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вопросах присвоения воинских и специальных званий, права ношения форменной одежды военнослужащими и сотрудниками иных государственных органов"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"Военной прокуратуры" заменить словами "органов прокуратуры";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"и классных чинов сотрудников органов прокуратуры"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