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37b3" w14:textId="99e3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Распоряжения Премьер-Министра Республики Казахстан от 15 июля 1996 г. N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15 августа 1996 г. N 386-р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15 июля
1996 г. N 337 отменить.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