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eadb" w14:textId="9edea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выплате задолженности по заработной плате граждан Республики Казахстан за время работы в загранучреждениях бывшего СССР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октября 1993 года N 437-p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защиты законных прав граждан Республики Казахстан
и возмещения валютных средств, заработанных за время работы в
загранучреждениях бывшего СССР и заблокированных бывшим
Внешэкономбанком СССР, разрешить Министерству финансов принимать
решения о выплате имеющейся задолженности при наличии
соответствующих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осуществлять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выплату задолженности по заработной плате граждан Республики
Казахстан за время работы в загранучреждениях бывшего СССР за счет
средств Республиканского валютного фонда.
Премьер-министр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