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22a6e" w14:textId="8222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 марта 2007 года N 40-р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октября 2007 года N 282-р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 марта 2007 года N 40-р "О создании рабочей группы для выработки предложений по реализации проекта "Строительство 100 школ и 100 больниц на основе государственно-частного партнерства"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группы, созданной вышеуказанным распоряжением: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Мамытбекова                 - Заместителя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Асылжана Сарыбаевича         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Шварцкопф                   - директора Департамента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Илону Альбертовну             политики и планирования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Сапарбаева Бердибека Машбековича, Сухорукову Веру Николаевну, Ахметжанову Гульнару Турдыбековну;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Рабочей группе проводить мониторинг исполнения Плана мероприятий по реализации проекта "Строительство 100 школ и 100 больниц на основе государственно-частного партнерства" на 2007-2010 годы";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"Заместителя Премьер-Министра Республики Казахстан - Министра экономики и бюджетного планирования Мусина А.Е." заменить словами "Заместителя Премьер-Министра Республики Казахстан Шукеева У.Е.".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