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6b59" w14:textId="2e46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законодательных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августа 2006 года N 250-p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законов Республики Казахстан от 7 июля 2006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охране здоровья граждан </w:t>
      </w:r>
      <w:r>
        <w:rPr>
          <w:rFonts w:ascii="Times New Roman"/>
          <w:b w:val="false"/>
          <w:i w:val="false"/>
          <w:color w:val="000000"/>
          <w:sz w:val="28"/>
        </w:rPr>
        <w:t>
", от 7 июля 2006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</w:t>
      </w:r>
      <w:r>
        <w:rPr>
          <w:rFonts w:ascii="Times New Roman"/>
          <w:b w:val="false"/>
          <w:i w:val="false"/>
          <w:color w:val="000000"/>
          <w:sz w:val="28"/>
        </w:rPr>
        <w:t>
 и дополнений в Закон Республики Казахстан "О профилактике заболевания СПИД" и от 7 июля 2006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</w:t>
      </w:r>
      <w:r>
        <w:rPr>
          <w:rFonts w:ascii="Times New Roman"/>
          <w:b w:val="false"/>
          <w:i w:val="false"/>
          <w:color w:val="000000"/>
          <w:sz w:val="28"/>
        </w:rPr>
        <w:t>
 и дополнений в некоторые законодательные акты Республики Казахстан по вопросам здравоохранения"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здравоохранения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и внести в установленном законодательством порядке в Правительство Республики Казахстан проекты постановлений Правительства Республики Казахстан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соответствующие ведомственные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25 августа 2006 года N 250-р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нормативных правовых актов, принятие которых необходимо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в целях реализации законов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от 7 июля 2006 года "Об охране здоровья граждан",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от 7 июля 2006 года "О внесении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в Закон Республики Казахстан "О профилактике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заболевания СПИД" и от 7 июля 2006 года "О внесении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изменений и дополнений в некоторые законодательные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акты Республики Казахстан по вопросам здравоохранения"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193"/>
        <w:gridCol w:w="4333"/>
        <w:gridCol w:w="2773"/>
        <w:gridCol w:w="1833"/>
        <w:gridCol w:w="1453"/>
      </w:tblGrid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законода-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внесе-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лне-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охране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граждан"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заболеваний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детей старше трех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лет, нуждающихся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постороннем уходе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ввоза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вывоза органов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тканей человека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получения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 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находящимися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2006 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заболеваний,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запрещается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изъятия,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тканей и (или)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(части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органов) от человека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человеку, от трупа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человеку 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к человеку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2006 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помещению детей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 ребенка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смены пола для лиц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половой идентификации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патологоанато-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мического вскрытия,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выдачи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 о временной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нетрудоспособности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 2006 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Закон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профи-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 СПИД"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оказания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 медицинс-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и лекарственной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ВИЧ-инфициро-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ванным и больным СПИД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некото-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рые зако-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акты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охранения"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 осмотров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подлежащими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данным осмотрам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 2006 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услуг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сертификации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граждан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проведения закупа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бесплатной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закупа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 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бесплатной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в 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мая 2000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806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 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декабря 1995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1894 и от 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2004 года N 767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аккредитации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 определения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независимого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некоторые решения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 лаборато-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гической службы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 санитар-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правилам 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риска с выда-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чей соответствующего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регистрации,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отзыва решения 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детского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 пищевых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активных добавок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пище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(нутрицевтиков),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модифицированных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изделий, контактирую-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с водой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питания,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 веществ,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 веществ,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оказывающих вредное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человека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методологии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 всех 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право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 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КГСЭН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отнесения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к основным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(жизненно важным)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независимой эксперти-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 медицинской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рекламы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методов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профилактики,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выдачи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типового положения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 формирования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тарифов и планирова-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затрат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оказываемые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бесплатной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доклинических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клинических баз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КККМУ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Об утверждении Перечня видов и объема доврачебной медицинской помощи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оказания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ностической помощи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должностям 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 фармацев-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тической деятельности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переподготов-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ки, 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периодической аттес-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специалистов,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составления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документов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 лекарс-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 средств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фармакопеи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изъятия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уничтожения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О Правилах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 названия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критериев отнесения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к перечням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отпускаемых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рецепту и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рецепта врача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аккредитован-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 испытательных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и (или)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 средств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КФ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     - Министерство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КГСЭН  - Комитет государственного санитарно-эпидемиологического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надзора Министерства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КККМУ  - Комитет по контролю за качеством медицинских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Министерства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КФ     - Комитет фармации Министерства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