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6ff6" w14:textId="f1c6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1999 года N 1747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предстоящим заседанием Правительственных комиссий 
Республики Казахстан и Российской Федерации по подведению итогов 
последствий аварии ракеты-носителя "Протон" 27 октября 1999 года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Подписать Соглашение между Правительством Республики Казахстан и 
Правительством Российской Федерации о порядке взаимодействия в случае 
возникновения аварий при пусках ракеты с космодрома "Байконур" и 
Соглашение между Правительством Республики Казахстан и Правительством 
Российской Федерации о порядке представления и согласования планов 
запусков космических аппаратов и испытательных пусков ракет с космодрома 
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Уполномочить Павлова Александра Сергеевича - Первого заместителя 
Премьер-Министра Республики Казахстан подписать от имени Правительства 
Республики Казахстан Соглашение между Правительством Республики Казахстан 
и Правительством Российской Федерации порядке взаимодействия в случае 
возникновения аварий при пусках ракет с космодрома "Байконур" и Соглашение 
между Правительством Республики Казахстан и Правительством Российской 
Федерации о порядке представления и согласования планов запусков 
космических аппаратов и испытательных пусков ракет с космодрома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