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f118" w14:textId="d70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едином порядке применения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1999 года N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Протокола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решений, принятых Советом глав правительств Республики Беларусь, Республики Казахстан, Кыргызской Республики, Российской Федерации и Республики Таджикистан 24 ноября 1998 года в городе Москве,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о едином порядке применения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союзе, совершенный в городе Москве 28 января 1999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Всем заинтересованным министерствам и ведомствам Республики Казахстан принять меры по реализации положений указанного Протокола.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Протокола возложить на Агентство Республики Казахстан по делам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направить Интеграционному комитету уведомление об утверждении Протокола.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Протокол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едином порядке применения технических, медицинских,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фармацевтических, санитарных, ветеринарных, фитосанитарных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экологических стандартов, норм, правил и требований в отношении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товаров, ввозимых в государства-участники соглашений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Таможенном союзе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Сноска. Вступает в силу 11 февраля 2000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Правительство Республики Беларусь, Правительство Республики Казахстан, Правительство Кыргызской Республики и Правительство Российской Федерации, именуемые в дальнейшем Сторонами,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о единых мерах нетарифного регулирования при формировании Таможенного союза, от 22 октября 1997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унификация порядка применения технических, медицинских, фармацевтических, санитарных, ветеринарных, фитосанитарных и экологических стандартов, норм, правил и требований - (далее - "стандарты и требования") в области импорта товаров, является одним из условий постепенного перехода к единой таможенной территории,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принимаемые меры будут способствовать охране жизни, здоровья граждан и защите окружающей среды государств-участников Соглашений о Таможенном союзе,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международными обязательствами в области соблюдения безопасности международной торговли,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Единый порядок применения стандартов и требований в отношении товаров, ввозимых на территории Сторон, включает в себя совокупность мер и правил, направленных на выявление, предупреждение и пресечение нарушений порядка ввоза отдельных товаров, для которых установлены единые стандарты и требования.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 уполномочивают министерства и ведомства, указанные в Приложении N 1, устанавливать и осуществлять контроль за применением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Единый порядок применения стандартов и требований распространяется как на ввозимые на таможенные территории государств Сторон, так и на производимые товары.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Запретить ввоз на таможенные территории государств Сторон товаров, которые не соответствуют стандартам и требованиям, предусмотренным настоящим Протоколом и действующим на территории государств-участников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Сторон обеспечить согласованные действия для пресечения ввоза товаров, несоответствующих признанным Сторонами единым стандартам и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Поручить уполномоченным органам Сторон руководствоваться Общими требованиями к порядку и правилам проведения сертификации продукции (Приложение N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таможенным органам руководствоваться Положением о порядке ввоза на таможенные территории государств-участников Таможенного союза товаров, подлежащих обязательной сертификации (Приложение N 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Поручить уполномоченным органам в течение трех месяцев с даты вступления в силу настоящего Протокола обменяться образцами сертификатов, национальными знаками соответствия, перечнями аккредитованных органов, осуществляющих сертификацию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Подготовить и согласовать не позднее, чем за три месяца до завершения процедуры создания единой таможенной территории межведомственный документ по взаимному признанию национальных знаков соответствия при обязательной сертификации ввозимых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Применять национальный режим относительно порядка ввоза и реализации товаров, подлежащих обязательной сертификации и гигиенической регистрации, импортируемых из государств, не являющихся участниками Соглашения о единых мерах нетарифного регулирования при формировании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координации работы по реализации настоящего Протокола считать необходимым создать при Интеграционном Комитете Комиссию по стандартизации, метрологии и сертификации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Комиссии, регламент ее работы и состав должны быть подготовлены уполномоченными органами Сторон в течение трех месяцев с даты вступления в силу настоящего Протокола и представлены на утверждение Интеграционного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подготовить и согласовать не позднее, чем за три месяца до завершения процедуры создания единой таможенной территории единые перечни товаров, подлежащих обязательной сертификации для обеспечения безопасности при ввозе на таможенные территории государств Сторон, с учетом их национальных интересов.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Уполномоченным органам Сторон руководствоваться Положением о порядке ввоза на таможенные территории государств-участников Таможенного союза товаров, подлежащих санитарному, ветеринарному и фитосанитарному контролю (Приложение N 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Интеграционному Комитету совместно с уполномоченными органами Сторон в течение трех месяцев с даты вступления в силу настоящего Протокола согласовать кодифицированные перечни товаров, подлежащих государственному санитарному надзору (Приложение N 4.1); товаров, подлежащих ветеринарному контролю (Приложение N 4.2); товаров, подлежащих фитосанитарному контролю (Приложение N 4.3), при ввозе их на таможенные территории государств-участников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Согласиться, что до создания единой таможенной территории Стороны будут применять национальный режим относительно порядка разрешения при ввозе на таможенные территории государств Сторон лекарственных средств, изделий медицинского назначения и медицинской 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лекарственных средств для животных на таможенные территории государств Сторон регулируется межправительственным Соглашением государств-участников Содружества Независимых Государств от 12 марта 1993 года "О сотрудничестве в области ветеринарии".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при создании единой таможенной территории единый порядок регулирования ввоза лекарственных средств, изделий медицинского назначения и медицинской техники будет устанавливаться в соответствии с процедурой и сроками, предусмотренными Статьей 10 Соглашения о единых мерах нетарифного регулирования при формировании Таможенного союза, участниками которого Стороны являются.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 ввозе на таможенные территории государств Сторон наркотических средств, психотропных веществ, прекурсоров, сильнодействующих и ядовитых веществ, Стороны будут руководствоваться своими обязательствами в рамках Единой конвенции о наркотических средствах от 30 марта 1961 года с поправками 1972 года, Конвенции о психотропных веществах от 21 февраля 1971 года и Конвенции ООН о борьбе против незаконного оборота наркотических средств и психотропных средств от 20 декабря 1988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создания единой таможенной территории Стороны применяют национальный режим относительно порядка разрешения ввоза наркотических средств, психотропных веществ, прекурсоров, сильнодействующих и ядовитых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уполномоченным органам осуществлять эффективное сотрудничество с целью пресечения незаконного ввоза на таможенные территории государств Сторон наркотических средств, психотропных веществ, прекурсоров, сильно действующих и ядовитых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при создании единой таможенной территории единый порядок ввоза наркотических средств, психотропных веществ, прекурсоров, сильнодействующих и ядовитых веществ будет устанавливаться в соответствии с процедурой и сроками, предусмотренными Статьей 10 Соглашения о единых мерах нетарифного регулирования при формировании Таможенного союза, участниками которого они являются.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 ввозе на таможенные территории государств Сторон озоноразрушающих веществ и содержащей их продукции, Стороны руководствуются Венской конвенцией об охране озонного слоя от 22 марта 1985 года и Монреальским Протоколом по веществам, разрушающим озоновый слой от 16 сентября 1987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руководствоваться Положением о порядке ввоза на таможенные территории государств-участников Таможенного союза и вывоза с таможенных территорий государств-участников Таможенного союза озоноразрушающих веществ и содержащей их продукции (Приложения NN 5, 5.1, 5.2, 5.3).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 ввозе на таможенные территории государств Сторон животных и растений, а также их частей или дериватов, подпадающих под действие Конвенции о международной торговле видами дикой флоры и фауны, находящимися под угрозой исчезновения от 3 марта 1973 года (СИТЕС), Стороны будут руководствоваться статьями и приложениями указанной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Сторон до определения их государств в отношении СИТЕС взаимодействовать с Административным органом СИТЕС в Российской Федерации.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товаров, подпадающих под действие СИТЕС, осуществляется в соответствии со специальными правилами ввоза на территории государств-участников Таможенного союза и вывоза с территорий государств-участников Таможенного союза видов животных и растений, их частей или дериватов, подпадающих под действие СИТЕС.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товаров, подпадающих под действие СИТЕС, на территорию государств-участников Таможенного союза из государств-участников Таможенного союза, не определившихся в отношении СИТЕС, осуществляется при наличии разрешения Административного органа СИТЕС в Российской Федерации; из других государств - при наличии разрешения Административного органа СИТЕС страны-экспортера или другого компетентного органа страны-экспортера, если страна не является Стороной СИТЕС, а в случаях ввоза образцов Приложения 1 СИТЕС на территории государств-участников Таможенного союза, не определившихся в отношении СИТЕС, - разрешение Административного органа СИТЕС в Российской Федерации.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 соблюдают единый порядок трансграничных перевозок опасных отходов в соответствии с Базельской конвенцией о контроле за трансграничными перевозками опасных отходов и их удалением от 22 марта 1989 года и международными документами, принятыми в ходе ее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они поручают уполномоченным органам руководствоваться Положением о едином порядке государственного регулирования трансграничных перевозок опасных отходов (Приложение N 6) и применять единые перечни опасных отходов, импорт (транзит) которых на (через) территории государств-участников Таможенного союза запрещается, а экспорт подлежит государственному регулированию (Приложение N 6.1) и опасных отходов, трансграничные перевозки которых подлежат государственному регулированию (Приложение N 6.2).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6 к настоящему Протоколу для государств, не являющихся участниками упомянутой Базельской конвенции, вступает для них в силу после присоединения к указанной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 ввозе товаров, предусмотренных настоящим Протоколом, на таможенную территорию одного из государств Сторон и следовании этих товаров по таможенной территории государства (государств) другой Стороны (либо Сторон) таможенное оформление осуществляется в государстве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товаров, предусмотренных настоящим Протоколом, до места нахождения таможенных органов государства назначения производится в соответствии с Основами таможенных законодательств государств-участников Содружества Независимых Государств, принятых 10 февраля 1995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шести месяцев с даты вступления в силу настоящего Протокола разработают документ, регулирующий порядок транзита товаров через таможенную территорию одной Стороны (либо Сторон) и следующего на таможенную территорию другой Стороны в части, касающейся товаров, ввоз которых регулируется Статьями 11-13 настоящего Протокола.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Споры и разногласия, возникающие при толковании отдельных положений статей настоящего Протокола и приложений к нему, разрешаются путем проведения консультаций, при необходимости - на заседаниях Интеграционного Комитета, а в случаях, когда устранить разногласия не удается - на заседаниях Совета глав правительств при Межгосударственном Совете Республики Беларусь, Республики Казахстан, Кыргызской Республики и Российской Федерации.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открыт для присоединения к нему любого государства, присоединившегося к Соглашению о единых мерах нетарифного регулирования при формировании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Протокола, обеспечив процедуру выхода из Соглашения о единых мерах нетарифного регулирования при формировании Таможенного союза, неотъемлемой частью которого является настоящий Протокол.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NN 1, 2, 3, 4, 4.1, 4.2, 4.3, 5, 5.1, 5.2, 5.3, 6, 6.1,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 к настоящему Протоколу являются его неотъемлемой частью.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Депозитарием настоящего Протокола является Интеграционный Комитет.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Статья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Протокол временно применяется с даты его подписания и вступает в силу после получения депозитарием последнего уведомления о выполнении внутригосударственных процедур.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28 января 1999 года в одном подлинном экземпляре на русском языке. Подлинный экземпляр хранится в Интеграционном Комитете, который направит правительству каждого государства, подписавшего настоящий Протокол, его заверенную копию.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 За За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Правительство Правительство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Республики Кыргызской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Казахстан Республики Федерации 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N 1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Протоколу о едином порядке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применения технических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медицинских, фармацевтических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санитарных, ветеринарных,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фитосанитарных и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стандартов, норм, правил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требований в отношении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товаров, ввозимых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государства-участники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соглашений о Таможенном союзе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министерств и ведомств, уполномоченных устанавливать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осуществлять контроль за применением технических медицинских,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фармацевтических, санитарных, ветеринарных, фитосанитарных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экологических стандартов, норм, правил и требований в отношении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товаров, ввозимых в государства-участники соглашений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 Таможенном союзе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Республика Беларусь: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Республики Беларусь по стандартизации, метрологии и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таможенный комитет Республики Беларусь;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сельского хозяйства и продовольствия Республики Беларусь;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здравоохранения Республики Беларусь;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природных ресурсов и охраны окружающей среды Республики Беларусь;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по надзору за безопасным ведением работ в промышленности и атомной энергетики при Министерстве по чрезвычайным ситуациям Республики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Министерство экологии и природных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здравоохранения Министерства образования, культуры и здравоохранения Республики Казахстан;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Таможенный комитет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метрологии, стандартизации и сертификации Министерства энергетики, индустрии и торговли Республики Казахстан.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Кыргызская Республика: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Государственный таможенный комитет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Государственная инспекция по стандартизации и метрологии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здравоохранения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сельского и водного хозяйства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Государственная инспекция по архитектуре и строительству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охраны окружающей среды Кыргызской Республики.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Российская Федерация: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Министерство промышленности и торговли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таможенный комитет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Российской Федерации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Российской Федерации по земельной политике, строительству и жилищно-коммунальному хозяйству;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здравоохранения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сельского хозяйства и продовольствия Российской Федерации.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N 2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Протоколу о едином порядке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применения технических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медицинских, фармацевтических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санитарных, ветеринарных,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фитосанитарных и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стандартов, норм, правил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требований в отношении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товаров, ввозимых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государства-участники         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соглашений о Таможенном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 Общие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порядку и правилам проведения сертификации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Настоящий документ устанавливает общие требования к порядку и правилам проведения обязательной сертификации продукции в государствах-участниках соглашений о Таможенном союзе (далее - государствах Таможенного союза).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направлен на обеспечение признания результатов сертификации и исключение технических барьеров в торговле между государствами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1. Общие положения правил проведения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1.1. Деятельность по сертификации в государствах Таможенного союза осуществляется в рамках их законодательных и правовых актов.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Сертификация проводится в соответствующих системах сертификации стран Таможенного союза с использованием правил по сертификации однородной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Обязательная сертификация осуществляется в случаях, предусмотренных законодательными актами государств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Перечни товаров, подлежащих обязательной сертификации, определяются в каждом государстве Таможенного союза в соответствии с его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Нормативные документы, используемые при обязательной сертификации, включают межгосударственные стандарты, государственные стандарты, санитарные нормы и правила, строительные нормы и правила, нормы по безопасности, а также другие документы, которые в соответствии с законодательством государств Таможенного союза устанавливают обязательные требования к продукции. Нормативные документы должны быть пригодны к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Применяемые при сертификации методы испытаний должны позволять получать сопоставимые результаты испытаний в другом государстве Таможенного союза с их помощью или с помощью эквивалентных методов.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Схемы сертификации устанавливаются системой сертификации государств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Сертификацию продукции и ее испытания проводят аккредитованные в порядке, установленном в государстве Таможенного союза, органы по сертификации и испытательные лаборатории (центры) в пределах своих областей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Реестр аккредитованных органов по сертификации и испытательных лабораторий должен быть доступен для других государств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2. Общие требования к порядку проведения сертификации 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Сертификация продукции включает следующие основные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подача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заявки и принятие по ней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идентификация продукции и отбор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проверка производства (если это предусмотрено схемой сертификации);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полученных результатов, оформление и выдача сертификата и разрешения (лицензии) на применение знака соответствия;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инспекционный контроль за сертифицированной продукцией (если это предусмотрено схемой сертификации).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процедура сертификации должна быть документально оформлена.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проведения сертификации продукции заявитель направляет заявку в соответствующий аккредитованный орган по сертификации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заявки, состав и содержание прилагаемых к ней документов определяется системой сертификации государства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Орган по сертификации рассматривает заявку и принимает по ней решение, содержащее условия проведения сертификации, в том числе схему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схемы сертификации следует учитывать особенности производства, испытаний, поставки и использования конкретной продукции, требуемый уровень доказательности, возможные затраты заявителя.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Испытания проводятся на образцах, конструкция, состав и технология изготовления которых должны быть такими же, как у продукции, поставляемой потребителю (заказчику).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образцов, порядок их отбора, правила идентификации и хранения устанавливаются в соответствии с нормативными документами на данную продукцию и методиками испытаний государств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испытаний представляются заявителю и в орган по сертификации. Копии протоколов испытаний подлежат хранению в течение сроков, установленных в системах сертификации продукции государств Таможенного союза, и в документах испытательной лаборатории, но не менее срока действия сертификата.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 зависимости от схемы сертификации проводится оценка производства в одной из трех форм: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 состояния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сертификация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сертификация системы качества.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Орган по сертификации после анализа протоколов испытаний, оценки производства, сертификации производства или системы качества (если это установлено схемой сертификации), анализа других документов о соответствии продукции, осуществляет общую оценку соответствия продукции установленным требованиям, оформляет сертификат и регистрирует его.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сертификате указывают все документы, служащие основанием для выдачи сертификата, в соответствии со схемой сертификации, а также документы, выданные органами государственного надзора (санитарного, ветеринарного и т.п.).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обязательной сертификации сертификат выдается, если продукция соответствует требованиям безопасности, установленным всеми нормативными документами для данной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Срок действия сертификата устанавливает орган по сертификации. Необходимость и конкретные сроки действия сертификатов устанавливаются в системе сертификации государства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Формы сертификатов устанавливаются в системе сертификации государства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Продукция, на которую выдан сертификат, на основании разрешения (лицензии) маркируется знаком соответствия, принятым в системе сертификации государств Таможенного союза. Знак соответствия ставится на изделие и (или) тару, упаковку, сопроводительную документацию.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В сопроводительной документации, прилагаемой к сертифицированной продукции, делается запись о проведенной сертификации и указывается номер и дата выдачи сертификата и орган, его выдавший.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Орган по сертификации государства Таможенного союза может выдавать в установленном порядке сертификаты на основе признания сертификата, выданного органом по сертификации другого государства Таможенного союза. В этом случае одновременно с выдачей сертификата выдается разрешение (лицензия) на применение знака соответствия, если отсутствует соглашение о взаимном признании знаков соответствия.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Инспекционный контроль за сертифицированной продукцией проводится (если это предусмотрено схемой сертификации) в течение срока действия сертификата, но не реже одного раза в год в форме периодических и внеплановых проверок, включающих испытания образцов продукции и других проверок, необходимых для подтверждения, что реализуемая продукция продолжает соответствовать установленным требованиям, подтвержденным при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По результатам инспекционного контроля орган по сертификации может приостановить или отменить действие сертификата в случае несоответствия продукции требованиям нормативных документов, контролируемых при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 3. Общие требования к информации о результатах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3.1. Основой информационного обеспечения сертификации являются государственные реестры систем сертификации государств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Национальный орган по сертификации государства Таможенного союза представляет национальным органам других государств Таможенного союза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формы сертификатов и знаков соответствия, применяемых в системе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перечни продукции, подлежащей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об отмене, приостановлении и возобновлении действия сертификатов на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об аккредитованных органах по сертификации и испытательных лабораториях (центрах).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  Орган по сертификации государства Таможенного союза представляет по запросу органа по сертификации или иного государственного органа другого государства Таможенного союза: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выдачи сертификата на конкретную продукцию и срока 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протоколы сертификационных испытаний, другие сведения, например, дополнительные сведения о держателе сертификата, изготовителе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Копии сертификатов, выданных в системе сертификации государства Таможенного союза, заверяются в порядке, установленном в этом государстве. 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едином порядке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технических,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медицинских, фармацевтических,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санитарных, ветеринарных,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фитосанитарных и экологических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стандартов, норм, правил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в отношении товаров,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ввозимых в государства-участники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соглашений о Таможенном союзе  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порядке ввоза на таможенные территории 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Таможенного союза товаров, подлежащих обязательной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Настоящее Положение разработано в соответствии с Соглашением о единых мерах нетарифного регулирования при формировании Таможенного союза и определяет порядок ввоза на таможенные территории государств-участников Таможенного союза товаров, подлежащих обязательной сертификации (далее - товары) и распространяется на всех субъектов хозяйственной деятельности, зарегистрированных на территориях государств-участников Таможенного союза, независимо от форм собственности, места регистрации, ведомственной принадлежности и государственной принадлежности, за исключением случаев, предусмотренных законодательством государств-участников Таможенного союза (далее - государств-участников) и международными договорами, участниками которых являются вышеупомянутые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1.1. При выпуске на таможенные территории государств-участников товары, подлежащие обязательной сертификации, должны соответствовать установленным в этих государствах стандартам и требованиям, иметь сертификат (разрешение), выданный или признанный уполномоченными на то органами государств-участников. Сертификаты соответствия или свидетельства об их признании представляются в таможенные органы вместе с таможенной декларацией.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Перечни товаров, ввозимых на таможенные территории государств- участников Таможенного союза и подлежащих обязательной сертификации (далее - Перечни), определяются в соответствии с национальным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Перечни формируются в соответствии с требованиями Товарной номенклатуры внешнеэкономической деятельности Содружества Независимых Государств (далее - ТН ВЭД СНГ).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Документом, подтверждающим соответствие товаров установленным стандартам и требованиям на таможенных территориях государств-участников, являются сертификаты, выданные по правилам системы сертификации страны-импортера.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сертификат может являться также свидетельством о признании сертификата, выданного в национальных системах сертификации других государств-участников.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 условиях контрактов (договоров), заключаемых на поставку товаров на таможенные территории государств-участников, должно быть предусмотрено наличие сертификата и знака соответствия, которые должны быть выданы или признаны уполномоченными на то органами государств- участников.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2. Особенности выпуска товаров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условиями таможенных режимов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2.1. Товары, подлежащие обязательной сертификации, заявленные в таможенном режиме "выпуск для свободного обращения" и в иных таможенных режимах, предусмотренных национальными законодательствами государств- участников, подлежат выпуску на таможенные территории государств- участников только при условии предоставления в таможенные органы этих государств сертификатов (разрешений) и/или других разрешительных документов уполномоченных государственных органов этих государств, необходимых для производства таможенного оформления.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случаях, устанавливаемых уполномоченными органами государств- участников Таможенного союза, допускается выпуск товаров, подлежащих обязательной сертификации, без условия представления сертификатов соответствия, независимо от таможенных режимов, под которые они помещаются.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отчуждения указанных товаров они подлежат сертификации в установленном порядке. При невыполнении обязательства применяются меры, установленные действующим законодательством государств-участников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3. Таможенное оформление ввозимых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3.1. Ввозимые товары подлежат таможенному оформлению в установленных местах в регионе деятельности таможенного органа государства-участника Таможенного союза, в котором находится получатель этих товаров либо его структурное подразделение.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установленных законодательствами государств- участников, товары могут быть оформлены иными таможенными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На период таможенного оформления ввозимые товары находятся на временном хранении под таможенным контролем. Предельный срок временного хранения устанавливается в соответствии с национальными законодательствами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Ввозимые товары подлежат декларированию таможенному органу, производящему их таможенное оформление, в порядке, установленном Главным таможенным органом государства-участника.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таможенной декларацией и иными документами, необходимыми для производства таможенного оформления и проведения таможенного контроля, декларант обязан представить в таможенный орган сертификат по установленной форме и/или разрешение уполномоченного органа на право ввоза в соответствии с установленными требованиями.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в качестве таможенной декларации унифицированной грузовой таможенной декларации государств-участников СНГ (далее - ГТД) формы ТД1 (ТД2) декларант обязан в графе 44 под пунктом 6 указать: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наименование органа, выдавшего сертификат;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номер сертификата и дату его выдачи;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действия сертификата.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в качестве таможенной декларации иного документа указанные сведения должны быть заявлены декларантом в этом документе.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Для целей таможенного оформления и таможенного контроля используется заверенная копия сертификата, которая должна быть изготовлена способом, воспроизводящим его форму и содержание. Копия может быть заверена: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нотариусом;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органом, выдавшим сертификат;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территориальными органами сертификации и метрологии;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консульским учреждением государства-участника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заверения копии сертификата соответствия, представляемой в таможенные органы, определяется национальным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Заверенная копия сертификата остается в делах таможенного органа и возврату декларанту не подлежит.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Для целей сертификации с разрешения таможенного органа декларанты и иные лица, обладающие полномочиями в отношении товаров, могут под таможенным контролем осматривать ввозимые товары, а также брать их пробы и образцы.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Пробы и образцы берутся в присутствии должностных лиц таможенного органа в минимальных количествах, обеспечивающих возможность исследования этих проб и образцов.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взятии проб и образцов составляется акт произвольной формы, который подписывается уполномоченными должностными лицами таможенного органа, а также лицами, производившими отбор проб и образцов.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Отдельная таможенная декларация на пробы и образцы товаров не подается при условии, что они будут охвачены таможенной декларацией, подаваемой в отношении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возврата испытуемых образцов или их утраты (уничтожения) в результате испытаний должны быть оговорены в договоре на проведение сертификации, заключаемом между декларантом или иным лицом, обладающим полномочиями в отношении товаров, и уполномоченным органом государства- участника по стандартизации и сертификации или его территориальным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При проведении таможенного оформления должностными лицами таможенных органов государства-участника Таможенного союза помимо иных действий осуществляется проверка: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подписей и печатей на копии сертификата;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полномочий органа на выдачу сертификата;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соответствия ввозимого товара сертификату;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срока действия сертификата;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иных сведений, необходимых для таможенного оформления.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оснований таможенный орган может потребовать от декларанта подтверждения факта выдачи сертификата на товар, ввозимый на таможенные территории государств-участников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 проверкам могут привлекаться представители уполномоченного государственного органа по стандартизации и сертификации государства-участника и/или его территориальных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Выпуск товаров производится уполномоченным должностным лицом таможенного органа не позднее десяти дней с момента принятия таможенным органом таможенной декларации, а также представления сертификата и других необходимых для таможенных целей документов и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товаров, в отношении которых Главными таможенными органами государств-участников определен упрощенный порядок таможенного оформления, производится не позднее трех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 4. Ответственность за нарушение настоящего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Лица, виновные в нарушении настоящего Положения, несут ответственность в соответствии с действующим законодательством государств- участников Таможенного союза.  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N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едином порядке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технических,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медицинских, фармацевтических,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санитарных, ветеринарных,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фитосанитарных и экологических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стандартов, норм, правил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в отношении товаров,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ввозимых в государства-участники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соглашений о Таможенном союзе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Положение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ввоза на таможенные территории государств-участников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союза товаров, подлежащих санитарному, ветеринарному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фитосанитарному контролю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1. Основные положения      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Настоящее Положение разработано в соответствии с Соглашением о единых мерах нетарифного регулирования при формировании Таможенного союза и устанавливает порядок ввоза на таможенные территории государств-участников Таможенного союза товаров, подлежащих санитарному ветеринарному и фитосанитарному контролю (далее по тексту - подконтрольные товары).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настоящего Положения используются понятия в следующих значениях: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государственного надзора - уполномоченные государственные органы санитарного, ветеринарного и фитосанитарного надзора (контроля) государств-участников Таможенного союза;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пункты пропуска - установленные места, предназначенные для перемещения товаров и транспортных средств через государственные границы Республики Беларусь, Республики Казахстан, Кыргызской Республики и Российской Федерации и других государств, присоединившихся к соглашениям о Таможенном союзе.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Действие настоящего Положения не распространяется на товары, ввозимые физическими лицами, не предназначенные для производственной или иной коммерческой деятельности и подлежащие санитарному, ветеринарному и фитосанитарному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Ориентировочный перечень товаров, подлежащих санитарному контролю приведен в Приложении 4.1 к настоящему Положению.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Ориентировочный перечень товаров, подлежащих ветеринарному контролю приведен в Приложении 4.2.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Ориентировочный перечень товаров, подлежащих фитосанитарному контролю приведен в Приложении 4.3.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ориентировочные перечни не носят характера межведомственного разграничения компетенции национальных органов государственного надзора. Стороны, совместно с Интеграционным Комитетом, организуют работу по постоянному уточнению этих перечней в процессе применения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обязательно для исполнения всеми субъектами хозяйственной деятельности независимо от форм собственности, места их регистрации, ведомственной и государственной принадлежности, осуществляющими ввоз подконтрольных товаров на таможенные территории государств-участников Таможенного союза, а также государственными органами государств-участников Таможенного союза, осуществляющими государственный надзор (контроль) за ввозом подконтрольных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надзора государства-участника Таможенного союза в рамках своей компетенции принимают все меры, направленные на скорейшее прохождение подконтрольных товаров через пункты пропуска.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Основные требования, предъявляемые к ввозимым товарам,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условиям их ввоза и реализации на территориях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государств-участников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Ввозимые на таможенные территории государств-участников Таможенного союза подконтрольные товары должны соответствовать требованиям действующих в государствах-участниках нормативно-правовых актов и/или международным требованиям (рекомендациям), предъявляемым к свойствам и качеству товаров, признанным органами государственного надзора государств-участников Таможенного союза, в соответствии с их компетенцией.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Ввоз подконтрольных грузов на таможенные территории государств- участников Таможенного союза из третьих стран возможен только с разрешения уполномоченных органов государственного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ввоза и реализации на таможенные территории государств-участников Таможенного союза подконтрольных товаров являются документы, выданные уполномоченными органами государственного надзора государств-участников по установленной форме. Указанные документы действуют на всех территориях государств-участников Таможенного союза. Сроки действия документов на право ввоза и реализации подконтрольных товаров (или ограничения объема партии) определяются выдающими их органами государственного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на таможенные территории, использование и реализация на территориях государств-участников Таможенного союза подконтрольных товаров, не имеющих документов органов государственного надзора, разрешающих осуществление указанных действий,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Обязательным условием оформления процедуры ввоза на территории государств-участников Таможенного союза соответствующих подконтрольных товаров,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 гигиенической безопасности (гигиенический сертификат, заключение и другие), выданные органами госсанэпиднадзора или иными уполномоченными органами государственного надзора государства-участника (государства ввоза), которые должны быть получены продавцом или покупателем на стадии заключения контракта;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ветеринарный сертификат, выданный государственным ветеринарным органом страны-экспортера;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руководителя центральной государственной ветеринарной службы или его заместителя (животноводческая продукция и другие подконтрольные государственному ветеринарному надзору грузы) государства-участника (государства ввоза);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карантинное разрешение на ввоз товаров, выдаваемое государственной инспекцией по карантину растений государства-участника (государства ввоза);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фитосанитарный сертификат, выданный соответствующей государственной службой страны-экспортера.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Ввоз подконтрольных товаров на таможенные территории государств-участников Таможенного союза может быть осуществлен только через пункты пропуска, установленные в соответствии с международными договорами или решениями Правительств государств-участников Таможенного союза для пропуска соответствующих подконтрольных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в отношении ввозимых товаров осуществляется санитарный, ветеринарный и фитосанитарный контроль органами государственного надзора государства-участника (государства ввоза).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Контроль органов государственного надзора государства-участника Таможенного союза (государства ввоза) осуществляется в соответствии с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При ввозе на таможенные территории государств-участников Таможенного союза подконтрольных товаров, лица, обладающие полномочиями в отношении данных товаров, предъявляют в соответствующий орган государственного надзора документы, предусмотренные пунктом 2.2.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Предъявляя вышеуказанные документы, лица, обладающие полномочиями в отношении подконтрольных товаров, обязаны подчиняться тем дополнительным требованиям в отношении этих товаров, которые может выдвинуть орган государственного надзора в пределах своей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Дежурными работниками органов государственного надзора, в пределах своей компетенции, производится изучение сопроводительных документов в отношении ввозимых подконтрольных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производится осмотр и отбираются пробы и образцы для лабораторных экспертиз в порядке, согласованном с таможенными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возможности ввоза подконтрольных товаров на таможенную территорию государства-участника Таможенного союза оформляется путем проставления на всех экземплярах товарно-транспортных документов соответствующих штампов, подписей и отметок ответственных должностных лиц органов государственного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оформленные органом государственного надзора, по результатам контроля представляются в соответствующий таможенный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В случае принятия решения о запрещении ввоза подконтрольных товаров на таможенную территорию государств-участников Таможенного союза, должностное лицо органа государственного надзора оформляет Уведомление о запрещении на ввоз товаров на территории государств-участников Таможенного союза, которое доводится до сведения лица, обладающего полномочиями в отношении подконтрольного товара, при этом в товарно-транспортных документах проставляются запрещающие штампы, отметки и подпись. Одновременно с этим о принятом решении информируется таможенный орган, расположенный в пункте пропуска.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Товары, в отношении которых в пункте пропуска не завершен санитарный, ветеринарный и фитосанитарный контроль, направляемые для производства основного таможенного оформления в таможенные органы, иные чем те, которые находятся в пунктах пропуска, подлежат указанным видам государственного контроля, осуществляемого органами государственного надзора в пределах своей компетенции, в местах их доставки.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завершают таможенное оформление подконтрольных товаров после окончания процедуры контроля органами государственного надзора. Подтверждением о прохождении такого контроля служат штампы соответствующих органов и подписи их должностных лиц, проставляемые на товарно-транспортных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Подконтрольные товары, ввоз которых запрещен органами государственного надзора, подлежат немедленному вывозу за пределы территорий государств-участников Таможенного союза. Вывоз подконтрольных товаров, ввоз которых запрещен, производится лицом, перемещающим подконтрольные товары, либо перевозчиком за собственный счет, с соблюдением таможенных правил.  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 ввоза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таможенные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санитарному,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ветеринарному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Ориентировочный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товаров, подлежащих государственному санитарному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таможенных территориях 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 Молоко и молочные продукты, яйца птиц,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мед натуральный, пищевые продукты животного происхождения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Молоко и сливки несгущенные и без добавления сахара или других подслащивающих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Молоко и сливки сгущенные или с добавлением сахара или других подслащивающих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Пахта, свернувшиеся молоко и сливки, йогурт, кефир, прочие ферментированные или сквашенные молоко и сливки, сгущенные или несгущенные с добавлением или без добавления сахара или других подслащивающих веществ, ароматизированные или неароматизированные, с добавлением или без добавления фруктов, орехов или какао.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Молочная сыворотка, сгущенная или несгущенная с добавлением или без добавления сахара или других подслащивающих веществ,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Сливочное масло и прочие молочные жиры.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Сыры и творог.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Яйца птиц в скорлупе, свежие, консервированные или вареные.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Яйца птиц без скорлупы и яичные желтки.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 натуральный.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Специализированные продукты детского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Пищевые продукты животного происхождения, в другом месте не поименованные.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Желатин.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Мясо и пищевые мясные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Мясо фасованное.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Говядина, свинина, баранина или козлятина свежая, охлажденная или мороженая.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Мясо в блоках замороженное.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Мясо лошадей (конина), ослов, мулов или лошаков свежее, охлажденное или мороженое.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Пищевые субпродукты крупного рогатого скота, свиней, овец, коз, лошадей, ослов, мулов или лошаков свежие, охлажденные или мороженые.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Мясо и пищевые субпродукты домашней птицы свежие, охлажденные или мороженые.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Свиной жир, жир домашней птицы (охлажденный, неохлажденный, топленый, нетопленый, соленый в рассоле, сушеный или копченый).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Мясо и пищевые мясные субпродукты соленые в рассоле, сушеные или копченые, пищевая мука из мяса и мясных субпродуктов.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Рыба и ракообразные, моллюски и другие водные беспозвоночные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Рыба мороженая, рыбное филе.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Рыба сушеная, соленая или в рассоле; рыба горячего или холодного копчения.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Ракообразные разделанные или неразделанные, живые, свежие, охлажденные, мороженые, сушеные, соленые или в рассоле; ракообразные неразделанные, вареные на пару или в кипящей воде, охлажденные или неохлажденные, мороженые, сушеные, соленые или в рассоле; мука и гранулы из ракообразных.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Моллюски разделанные или неразделанные, живые, свежие, охлажденные, мороженые, сушеные, соленые или в рассоле; прочие водные беспозвоночные отличные от ракообразных и моллюсков, живые, свежие, охлажденные, мороженые, сушеные, соленые или в рассоле; мука и гранулы из прочих беспозвоночных.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Изделия из мяса, рыбы н ракообразных, моллюсков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или прочих водных беспозвоночных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Колбасы и аналогичные продукты из мяса, мясных субпродуктов или крови; пищевые продукты, изготовленные на их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Прочие готовые или консервированные продукты из рыбы; икра осетровых (черная икра) и заменители икры, изготовленные из морских прочих рыб, рыба целиком или в кусках.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Жиры и масла животного происхождения, продукты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расщепления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Жир крупного и мелкого рогатого скота, домашней птицы, жир свиной топленый или нетопленый.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Жир, масла и их фракции из рыб или морских млекопитающих.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Масла растительные и их фракции.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Маргарин.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Прочие жиры и масла.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Сахар и кондитерские изделия из сахара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Сахар тростниковый или свекловичный и химически чистая сахароза, в твердом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Прочие виды сахара, включая химически чистые лактозу, мальтозу, глюкозу и фруктозу, в твердом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Кондитерские изделия из сахара (включая белый шоколад), не содержащие какао.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Какао и продукты из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Какао-бобы, целые и дробленые, сырые или жареные.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Какавелла (шелуха, оболочка, кожица) и прочие отходы какао.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Какао-паста, обезжиренная или необезжиренная.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Какао-масло, жир и жидкое масло из какао.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Какао-порошок без добавлений сахара или других подслащивающих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Шоколад и прочие пищевые продукты, содержащие какао.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Изделия из зерна хлебных злаков, муки, крахмала и молока,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мучные кондитерские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Экстракт солодовый, пищевые продукты из муки, крупы, крахмала или солодового экстракта.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Макаронные изделия, варенные или неваренные, с начинкой или без начинки.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Тапиока или ее заменители.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Готовые продукты, получаемые путем вздутия или обжаривания зерна хлебных злаков или зерновых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Хлеб, мучнистые кондитерские изделия, печенье и прочие хлебобулочные и мучные кондитерские изделия.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Овощи и некоторые съедобные корнеплоды и клубнеплоды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Картофель свежий или охлажденный.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Томаты свежие или охлажденные.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Лук репчатый, лук шалот (шарлот), лук-порей, чеснок и прочие луковичные овощи, свежие или охлажденные.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Капуста кочанная, цветная, кольраби, брунколь и прочие аналогичные съедобные овощи.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Морковь, репа, свекла столовая, сельдерей корневой, редис и прочие аналогичные съедобные корнеплоды свежие или охлажденные.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Огурцы и корнишоны.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Бобовые овощи, лущеные или нелущеные.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Прочие овощи: баклажаны, перец, артишок, спаржа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Продукты переработки овощей, плодов, орехов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прочих частей растений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Овощи, фрукты, орехи и другие съедобные части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Томаты, приготовленные или консервированные без добавления уксуса или уксусной кислоты.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Грибы и трюфелля, приготовленные или консервированные без добавления уксуса или уксусной кислоты.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Прочие овощи, приготовленные или консервированные без добавления уксуса или уксусной кислоты, мороженые, картофель, прочие овощи или овощные смеси.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Плоды, орехи, кожура плодов и прочие части растений, консервированные в сахаре (пропитанные сиропом, глазированные), имбирь и прочие.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Джемы, желе плодово-ягодное, мармелады, пюре плодово-ягодные, ореховые, прошедшие тепловую обработку, в том числе с добавлением сахара, других подслащивающих веществ или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Соки фруктовые (включая виноградное сусло) и соки овощные несброженные и без добавления спирта, с добавлением или без добавления сахара или других подслащивающих веществ.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Алкогольные и безалкогольные напитки и уксус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Воды минеральные и газированные.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Воды, включая минеральные, газированные с добавлением сахара илидругих подслащивающих или ароматических веществ, прочие безалкогольныенапитки.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Пиво.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Вина виноградные натуральные, включая крепленые.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Вина игристые, шампанское.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Вермуты и прочие вина виноградные натуральные с добавлением растительных или ароматических экстрактов.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Крепкие спиртные напитки, ликеры и прочие алкогольные напитки, составные спиртовые полуфабрикаты, используемые для изготовления напитков.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Уксус и его заменители, полученные из уксусной кислоты, уксус винный.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Кофе, чай и пряности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Кофе жареный или нежареный, с кофеином или без кофеина, плодовая мякоть и оболочки зерен кофе, заменители кофе, содержащие кофе.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Чай ароматизированный или неароматизированный (зеленый и черный).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Перец сушеный, дробленый или молотый.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Ваниль.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Корица и цветки коричного дерева.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Гвоздика (целые плоды, цветки).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Мускатный орех, мацис, кардамон.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Семена аниса, бадьяна, фенхеля, кориандра, тмина, ягоды можжевельника.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Имбирь, шафран, кукурма (чабрец), тимьян, лавровый лист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Прочие разные пищевые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Экстракты, эссенции и концентраты кофе, изделия на основе экстрактов, эссенций, концентратов кофе, чая или мате, обжаренный цикорий и прочие обжаренные заменители кофе.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Дрожжи (активные или неактивные), промышленные микроорганизмы и закваски.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Продукты для приготовления соусов и готовые соусы, вкусовые добавки, приправы смешанные.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Супы и бульоны, готовые заготовки для приготовления.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Мороженое и другие виды пищевого льда.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Пищевые продукты в другом месте не поименованные.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Соль.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Посуда из черных и цветных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Посуда хозяйственная стальная эмалированная.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Посуда из коррозионно-стойкой стали.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Посуда хозяйственная чугунная эмалированная.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Посуда из мельхиора, латуни, нейзильбера с хромом или никелевым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Посуда из мельхиора, нейзильбера с золотым или серебряным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Посуда хозяйственная из листового алюминия.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Посуда из полимерных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Посуда с кремниевым и фторорганическим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Посуда и декоративные изделия из хрусталя.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Кислота уксусная лесохимическая пищевая.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Тара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Фляги металлические для молочных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Ящики полимерные многооборотные для овощей и фруктов.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Ящики пластмассовые многооборотные для хлебобулочных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Ящики полимерные многооборотные для продукции мясной и молочной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Ящики из гофрированного картона для мороженого.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Ящики из гофрированного картона для кондитерских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Ящики из гофрированного картона для продукции мясной и молочной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Тара стеклянная (банки, бутылки) для пищевых продуктов промышленного и 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Банки металлические для консервов.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Ящики из гофрированного картона для пищевых продуктов, спичек, табачных изделий и моющих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Крышки укупорочные полимерные для стеклянной 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Пробки укупорочные для укупоривания виноматериалов, соков, напитков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Автоматы расфасовочные - упаковочные для пищевой, мясо-молочной и рыбной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Оборудование фасовочно-упаковочное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сахарной и крахмально-паточной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хлебопекарной, макаронной и кондитерской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винодельческой, спиртовой и ликеро-водочной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консервной и пищеконцентратной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масло-жировой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чайной, табачной, соляной и ферментной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пивоваренной, безалкогольной и дрожжевой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мясной и птице перерабатывающей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молочной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переработки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оборудование технологическое для молочной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муки и крупы.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Шкафы холодильные.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Камеры холодильные.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Прилавки, прилавки-витрины холодильные.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Витрины холодильные.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Котлы пищеварочные на паровом и электрическом обогревах.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Плиты кухонные на электрическом обогреве.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Аппараты пищеварочные и жарочные тепловые.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Сковороды опрокидывающиеся, жаровни и фритюрницы на электрическом обогреве.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Кипятильники непрерывного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Водонагреватели. Термостаты.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Мармиты.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Аппараты пароварочные.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Шкафы тепловые расстоечные, сквозные, передвижные.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Машины месильно-перемешивающие.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Оборудование для раздачи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Оборудование для фасовки и упаковки овощей и фруктов.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Оборудование фасовочно-упаковочное для предприятий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Маслобойки электрические.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Овощерезки, шинковки, терки, протирочные машинки и приспособления: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взбивалки, миксеры, мороженицы;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картофелечистки;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овощерезки;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хлеборезки;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колбасорезки, сырорезки;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машинки для нарезки на ломтики фруктов, огурцов, помидоров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приспособления для формирования изделий из теста и вязких масс;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приспособления для открывания и повторного закрывания консервных банок и бутылок;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машинки и приспособления для резки лука, чеснока, зелени;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лапшерезки;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яйцерезки;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кофемолки;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машинки для дробления и протирания сухарей, орехов и чеснока;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приспособления для формирования пельменей, вареников, печенья, отделки изделий кремом;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машинки для мойки и чистки картофеля и овощей;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посудомоечные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приспособления для точки ножей, чистки и полирования столовых приборов и кухонного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т) машины сушильные.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Инвентарь кухонный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Машинки закаточные для домашнего консервирования.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Прессы, соковыжималки, другие приспособления для получения сока.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Резки и чистки ручные кухонные.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Наборы приспособлений для домашнего консервирования, разделки и обработки продуктов прочие.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Шприцы кондитерские.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Сбивалки, мешалки.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Шинковки ручные.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Бумага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Бумага для упаковывания пищевых продуктов на автоматах.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Картон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Картон фильтровальный для пищевых жидкостей.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Табак и промышленные заменители табака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Табачное и сигаретное сырье.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Сигареты (включая сигары с обрезными концами), сигареллы (тонкие сигары) и сигареты из табака или его заменителей.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Табак трубочный и курительный.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Компоненты для производства сигарет и сигар (сигарилл):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сигаретные фильтры;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ароматизаторы;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сигаретная (папиросная) бумага.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Сопутствующие товары и приспособления для курения сигарет: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фильтры-мундштуки.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Продукция мукомольно-крупяной промышленности, солод,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крахмал, пшеничная клейковина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Мука пшеничная или пшенично-ржаная рисовая, кукурузная, а также мука прочих зерновых.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Крупа и гранулы зерновых.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Мука, крупа, хлопья и гранулы картофельные.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Мука и крупа из сушеных бобовых овощей.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Солод поджаренный или неподжаренный. Крахмал.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Зерновые хлеба (кроме семян и фуражного зерна)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Пшеница и пшенично-ржаная смесь (меслин).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Рожь, ячмень, овес, кукуруза, рис, гречиха, просо и прочие зерновые.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Съедобные плоды и орехи, кожура и корки цитрусовых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или бахчевых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Орехи кокосовые, бразильские и кешью, свежие или сушеные, очищенные от скорлупы или неочищенные, с кожурой или без кожуры.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Прочие орехи: миндаль, орех лесной, грецкие, каштаны, фисташки и прочие.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Финики, инжир, ананасы, авокадо, манго свежие или сушенные.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Цитрусовые плоды свежие или сушеные.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Виноград свежий или сушеный.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Дыни, арбузы и папайя свежие.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Яблоки, груши и айва свежие.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Абрикосы, вишня, черешня, персики (включая нектарины).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Прочие плоды свежие: земляника, малина, ежевика, крыжовник, клюква, черника, брусника и прочие ягоды.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Плоды и орехи (свежие или вареные в воде или на пару), мороженые, с добавлением сахара или подслащивающих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Кожура цитрусовых плодов или корки бахчевых культур (свежие,мороженые, сушеные или консервированные для кратковременного хранения в рассоле).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Пищевые добавки.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Биологически активные добавки к пище (нутрицевтики)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Приборы и системы связи, использующие при работе в условиях быта направленное излучение электромагнитной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Товары бытовой химии: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аэрозольной упаковке и расфасованные мыла с дезинфицирующими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Товары детского назначения (игры, игрушки, обувь, одежда и др.).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Парфюмерно-косметические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Отделочные, строительные, материалы и изделия, лес и лесоматериалы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Топливный материал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Полимерная тара для розлива пищевых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Реагенты, материалы, контактирующие с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Фильтры и установки очистительные, бытовые и промышленные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очистки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Посуда мелалитовая;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Вредные химические вещества 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4.2.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 ввоза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таможенные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санитарному,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ветеринарному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фитосанитарному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Ориентировочный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товаров, подлежащих ветеринарному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Контролю органов государственного ветеринарного надзора государства-участника Таможенного союза подлежат все виды животноводческих грузов, ввозимых любым видом транспорта и всеми видами отправлений на таможенную территорию государства-участника Таможенного союза: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Группа 01: Животные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0101               Лошади, ослы, мулы и лошаки живые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0102               Крупный рогатый скот живой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0103               Свиньи живые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0104               Овцы и козы живые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0105               Домашняя птица живая, то есть птицы вида Gallus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domesticus (курица домашняя), утки, гуси, индейки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цесарки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00            Живые животные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00 100        - домашние кролики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00 200        - голуби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0106 00 900        -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Группа 02: Мясо и пищевые мясные субпродукты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        !                  Наименование позиции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0201               Мясо крупного рогатого скота, свежее или охлажденное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0202               Мясо крупного рогатого скота, мороженое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0203               Свинина свежая, охлажденная или мороженая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0204               Баранина или козлятина свежая, охлажденная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мороженая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0205 00            Мясо лошадей (конина), ослов, мулов или лошаков, свежее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охлажденное или мороженое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               Пищевые субпродукты крупного рогатого скота, свиней,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овец, кох, лошадей, ослов, мулов или лошаков, свежие,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охлажденные или мороженые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               Мясо и пищевые субпродукты домашней птицы, указанной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товарной позиции 0105, свежие, охлажденные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мороженые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0208               Прочие мясо и пищевые мясные субпродукты свежие,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охлажденные или мороженые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0209               Свиной жир, отделенный от тощего мяса, и жир домашней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птицы, не вытопленные или не извлеченные другим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способом, свежие, охлажденные, мороженные, соленые,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рассоле, сушенные или копченые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0210               Мясо и пищевые мясные субпродукты, соленые, в рассоле,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сушенные или копченые; пищевая мука из мяса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мясных субпродуктов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Группа 03: Рыба и ракообразные, моллюски и  другие водные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беспозвоночные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        !                  Наименование позиции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0301               Живая рыба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0302               Рыба свежая или охлажденная, за исключением рыбного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филе и прочего мяса рыб товарной позиции 0304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0303               Рыба мороженая, за исключением рыбного филе и прочего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мяса рыб товарной позиции 0304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0304               Филе рыбное и прочие мяса рыб (включая фарш) свежее,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охлажденное или мороженое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Группа 04: Молочная продукция; яйца птиц; мед натуральный;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пищевые продукты животного происхождения,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 другом месте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0401               Молоко и сливки, несгущенные и без добавления сахара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или других подслащивающих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0403               Пахта, свернувшиеся молоко и сливки, йогурт, кефир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прочие ферментированные или сквашенные молоко и сливки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сгущенные или несгущенные,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 добавлением или без добавления сахара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подслащивающих веществ, ароматизированные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неароматизированные, с добавлением или без добавления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фруктов, орехов или какао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0404               Молочная сыворотка, сгущенная  или несгущенная,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добавлением или без добавления сахара или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подслащивающих веществ; продукты из натуральных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компонентов молока, с добавлением или без добавления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сахара или других подслащивающих веществ, в другом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месте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0405               Сливочное масло и молочные жиры прочие; молочные пасты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0407 00            Яйца птиц, в скорлупе, свежие, консервированные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вареные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Группа 05: Продукты животного происхождения, в другом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0502               Щетина свиная или кабанья; барсучий или прочий волос,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используемый для производства щеточных изделий; 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0502 10 000        - щетина свиная или кабанья и отходы этой щетины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0503 00 000        Конский волос и его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0504 00 000        Кишки, пузыри и желудки животных (кроме рыбьих), целые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или в кусках, свежие, охлажденные, мороженые, соленые,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 рассоле, сушеные ли копченые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0505               Шкурки и другие части птиц с перьями или пухом, перья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 части перьев (с подрезанными или неподрезанными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краями) и пух, очищенный, дезинфицированные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обработанные для хранения, но не подвергнутые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обработке; порошок и отходы перьев и 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0506               Кости и роговой стержень, необработанные, обезжиренные,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подвергнутые первичной обработке (без придания формы),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обработанные кислотой или дежелатинизированные;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порошок и отходы этих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0507               Слоновая кость, панцири черепах, ус китовый или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морских млекопитающих, рога, оленьи рога, копыта, ногти,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когти, клювы, необработанные или подвергнутые первичной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обработке (без придания формы); порошок и отходы этих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продуктов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0510 00            Амбра серая, струя бобровая, цивета и мускус; шпанки;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желчь, в том числе сухая; железы и прочие продукты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животного происхождения, используемые в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фармацевтических продуктов, свежие, охлажденные,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мороженые или обработанные иным способом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кратковременного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               Продукты животного происхождения, в другом месте 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поименованные; павшие животные группы 01 или 03,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непригодные для употребления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10 000        - сперма бычья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91            - продукты из рыб, ракообразных, моллюсков и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водных беспозвоночных; павшие животные группы 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91 100        - отходы рыбные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99 100        - жилы и сухожилия; обрезь и аналогичные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невыделанных шкур или кож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99 500        - эмбрионы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0511 99 800        -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Группа 12: Масличные семена и плоды; прочие семена, плоды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зерно; лекарственные растения и растений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технических целей; солома и фураж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1214               Брюква, свекла листовая (мангольд), корнеплоды кормовые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сено, люцерна, клевер, эспарцет, капуста кормовая,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люпин, вика и аналогичные кормовые средства,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таблетированные или нетаблетированные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1214 90 100        - свекла листовая (мангольд), брюква и прочие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корнеплоды кормовые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Группа 15: Жиры и масла животного или растительного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происхождения и продукты их расщепления; готовые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пищевые жиры; воски животного или растительного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1501               Жир свиной (включая лярд) и жир домашней птицы,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жира товарной позиции 0209 или 1503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1502 00            Жир крупного рогатого скота, овец или коз, кроме жира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товарной позиции 1503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1505               Шерстяной жир (жиропот) и жировые вещества, получаемые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из него (включая ланолин)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Группа 16: Готовые продукты из мяса, рыбы или ракообразных,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моллюсков или прочих водных беспозвоночных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1601 00            Колбасы и аналогичные продукты из мяса, мясных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субпродуктов или крови; готовые пищевые продукты,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изготовленные на их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1602               Готовые или консервированные продукты из мяса, мясных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субпродуктов или крови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31 110        - содержащие исключительно сырое мясо индейки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32            - из домашней птицы вида Gallus domesticus (курица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домашняя)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41            - окорока и их отруба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42            - лопаточная часть и ее отруба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50            - из мяса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1602 90            - прочие, включая готовые продукты из крови любых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животных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Лекарственные средства, применяемые в ветеринарии,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ввоз и вывоз которых осуществляется по лицензиям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Код          !                  Наименование позиции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3001 10,           Готовые к использованию в лечебных и 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3001 20 900,       целях формы ветеринарных препаратов из тканей 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3001 90 900       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3002 10 100     Сыворотки имунные из крови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3002 10 910     Фракции крови прочие для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3002 10 990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3002 30 000        Вакцины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3002 90 300        Кровь животных, приготовленная для профилактических,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терапевтических или диагностических целей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3002 90 500        Культуры микроорганизмов (вакцинные и прочие штаммы)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3002               Прочие биопрепараты ветеринарные: наборы и препараты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для диагностики и типизации возбудителей болезней,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изготовленные на основе крови животных и культур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микроорганизмов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2922 41 000,       Аминокислоты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2922 49,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2930 40 000,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2930 90 120, 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2930 90 140,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2930 90 160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2936            Провитамины и витамины для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2937            Гормоны для сельскохозяйственных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2938,           Гликозиды и алкалоиды для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2932 21 000     Кумарины (зоокумарины)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2941            Антибиотики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3003,           Лекарственные средства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3006 20 000     Реагенты для определения группы крови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3822 00 000     Реагенты сложные диагностические или лабораторные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для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3808 10,        Инсектициды, фунгициды, средства дезинфицирующие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3808 20,       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3808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3808 90         Отравленная приманка в виде съедобного продукта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3401            Мыла для ветеринарии; вещества поверхностно-активные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органические и средства, применяемые в ветеринарии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качестве мыла, содержащие медикаментозные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(лекарственные) добавки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3402            Вещества поверхностно-активные органические (кроме мыла)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для ветеринарии; поверхностно-активные средства, моющие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средства для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N 4.3.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Положению о порядке ввоза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Таможенного союза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подлежащих санитарному,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ветеринарному и                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фитосанитарному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 Ориентировочный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товаров, подлежащих фитосанитарному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Семена и посадочный материал сельскохозяйственных, лесных и декоративных культур, растения и их части (черенки, отводки, луковицы, корневища, клубни, корнеплоды, горшечные растения, срезы цветов и т.п.).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Продовольственное, фуражное и техническое зерно и продукты его переработки, копру, солод, шроты, волокно хлопчатника, льна и других прядильно-волокнистых культур, лекарственное растительное сырье, а также кожсырье и шерсть.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Рис (обрушенный и необрушенный), орехи, арахис, мука, крупа, кофе в зернах, какао-бобы, сушеные плоды и овощи, табак-сырец, пряности, чай, сахар-сырец, специи.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Культуры живых грибов, бактерий, вирусов, нематод, клещей, насекомых, являющихся возбудителями и переносчиками болезней растений и повреждающих живые растения, продукцию растительного происхождения.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Коллекции насекомых, возбудителей болезни растений, гербарии и  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коллекции семян.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Растительные вложения в почтовых отправлениях, ручной клади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багаже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Тара, древесина, отдельные промышленные товары, упаковочные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и изделия из растительных материалов, монолиты и образцы почв.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Фураж, зерно, комбикорм, а также подстилка при ввозе животных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подкарантинных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Транспортные средства, прибывшие из других государств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подкарантинных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Живые растения и их части (черенки, клубни, луковицы, корневища,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корни и пр.).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Почва и растения с почвой (рассада, саженцы, цветы в горшках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т.п.)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Свежие плоды, ягоды, овощи.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Живые насекомые, клещи, нематоды и другие вредные организмы.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Коллекции насекомых, семян и гербарии различных растений.  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N 5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Протоколу о едином порядке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применения технических,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медицинских, фармацевтических,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санитарных, ветеринарных,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фитосанитарных и экологических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стандартов, норм, правил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требований в отношении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ввозимых в государства-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участники соглашений о          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Таможенном союзе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порядке ввоза на таможенные территории 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Таможенного союза и вывоза с таможенных территорий государств-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участников Таможенного союза озоноразрушающих веществ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содержащей их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Настоящее Положение разработано во исполнение первоочередных мер по выполнению Венской конвенции об охране озонового слоя и Монреальского протокола по веществам, разрушающим озоновый слой, а также в целях введения мер государственного регулирования ввоза на таможенные территории государств-участников Таможенного союза и вывоза с таможенных территорий государств-участников Таможенного союза озоноразрушающих веществ и содержащей их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определяет порядок ввоза на таможенные территории государств-участников Таможенного союза и вывоза с таможенных территорий государств-участников Таможенного союза озоноразрушающих веществ и содержащей их продукции и распространяется на всех субъектов хозяйственной деятельности, независимо от форм собственности, места регистрации и ведомственной принадлежности, за исключением случаев, предусмотренных законодательством и международными договорами государств- 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Положения распространяется на озоноразрушающие вещества и содержащую их продукцию, включенные в перечни, указанные в Приложениях N 5.1 и N 5.2.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и/или разрешения на ввоз на таможенные территории государств-участников Таможенного союза и вывоз с таможенных территорий государств-участников Таможенного союза озоноразрушающих веществ и содержащей их продукции, указанных в Приложениях N 5.1 и N 5.2 к настоящему Положению, из государств и в государства, являющиеся Сторонами Монреальского протокола по веществам, разрушающим озоновый слой (далее именуется - Монреальский протокол) и указанные в Приложении N 5.3 к настоящему Положению, за исключением их транзитных перевозок через государства-участники Таможенного союза, выдаются уполномоченными государственными органами государств-участников, ответственными за выдачу лицензий и/или разрешений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ответственными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выдачу лицензий и/или разрешений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природных ресурсов и охраны окружающей среды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экологии и природных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Кыргызской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охраны окружающей среды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Российской Федерации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надзор и контроль: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природных ресурсов и охраны окружающей среды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по надзору за безопасным ведением работ в промышленности и атомной энергетике при Министерстве по чрезвычайным ситуациям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экологии и природных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Кыргызской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охраны окружающей среды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Российской Федерации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ввоз на таможенные территории государств-участников Таможенного союза и вывоз с таможенных территорий государств-участников Таможенного союза озоноразрушающих веществ и содержащей их продукции, включенных в перечни, указанные в Приложениях N 5.1 и N 5.2 к настоящему Положению, а также их транзитные перевозки через таможенные территории государств-участников Таможенного союза из государств и в государства, не являющиеся Сторонами Монреальского протокола и не указанные в Приложении N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 к настоящему Положению.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возможности осуществления ввоза на таможенные территории государств-участников Таможенного союза и вывоз с таможенных территорий государств-участников Таможенного союза озоноразрушающих веществ и содержащей их продукции (далее именуется - решение) принимается государственными органами, ответственными за надзор и контроль, исходя из требований и рекомендаций Венской конвенции об охране озонового слоя и Монреальского протокола, прогнозируемых балансов производства и потребления лицензируемых товаров, заключения государственной экологической экспертизы и оформляется в виде письма (в произвольной форме), оригинал которого направляется в адрес заявителя, копия - в уполномоченный государственный орган государства-участника, ответственный за выдачу лицензий.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хозяйственной деятельности в установленном порядке представляют в государственный орган ответственный за надзор и контроль для принятия решения материалы, обоснования и информацию: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сертификаты соответствия, выданные по правилам национальной системы сертификации страны-импортера и страны-экспортера, предпологаемых к ввозу и вывозу озоноразружающих веществ с указанием наименования вещества, содержащегося в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предполагаемые объемы ввоза или вывоза озоноразрушающих веществ и содержащей их продукции, указанных в Приложениях N 5.1 и N 5.2 к настоящему Положению;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предполагаемые объемы ввоза или вывоза озоноразрушающих веществ, используемых в качестве сырья для производства других химических веществ, не относящихся к озоноразрушающим;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предполагаемые объемы ввоза или вывоза озоноразрушающих веществ, предназначенных для уничтожения;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предприятия или организации-поставщика утилизированных или регенерированных озоноразрушающих веществ с указанием объемов поставки (представляется при вывозе ранее использованных и регенерированных озоноразрушающих веществ);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заявку с указанием страны, в которую вывозится или из которой ввозится продукция;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подписанного контракта (договора) на поставку (контракт, заключенный с покупателем из государства-участника Содружества Независимых Государств, в обязательном порядке должен содержать условия, запрещающие осуществление вывоза озоноразрушающих веществ, поставляемых продавцов из государства-участника Таможенного союза);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 комиссии (в том случае, если в качестве заказчика выступает организация (предприятие)-посредник);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сведения, расчеты и дополнительные разработки, касающиеся объектов государственной экологической экспертизы.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принятия решения государственный орган, ответственный за надзор и контроль, в случае необходимости может запросить дополнительную информацию от заявителя в течение 20 дней с момента получения материалов обоснования ввоза или вывоза озоноразрушающих веществ и содержащей их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экологическая экспертиза предполагаемых к ввозу или вывозу озоноразрушающих веществ и содержащей их продукции проводится в порядке и в сроки, установленные соответствующими нормативными актами государств-участников.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оформления лицензии на ввоз на таможенные территории государств-участников Таможенного союза и вывоза с таможенных территорий государств-участников Таможенного союза озоноразрушающих веществ и содержащей их продукции заявитель представляет в уполномоченный государственный орган государства-участника, ответственный за выдачу лицензий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письмо-запрос;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установленного образца (в 2 экземплярах) на выдачу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государственного органа ответственного за надзор и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подписанного контракта (договора) на поставку;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 комиссии (в том случае, если в качестве заявителя выступает организация (предприятие)- посредник);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учредительных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документы в соответствии с установленным национальным законодательством порядком выдачи лицензий и/или разрешений на ввоз, вывоз, транзит озоноразружающих веществ и содержащей их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должны быть прошиты и заверены подписью руководителя и печатью организации (предприятия)-заявителя.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ввозом на таможенные территории государств-участников Таможенного союза и вывоз с таможенных территорий государств-участников Таможенного союза лицензируемых озоноразрушающих веществ и содержащей их продукции осуществляют в установленном порядке таможенные органы (службы) государств-участников и иные специально уполномоченные государственные органы государств-участников в рамках своей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таможенные органы государств-участников Таможенного союза ежеквартально представляют в государственные органы государств-участников ответственные за надзор и контроль, сводные данные о ввозе и вывозе озоноразрушающих веществ и содержащей их продукции для формирования отчетности, направляемой Секретариату Венской конвенции об охране озонового слоя и Монреальского протокола.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 государства-участника ответственный за надзор и контроль, вносит изменения и дополнения в перечни, указанные в Приложениях NN 5.1 - 5.3 к настоящему Положению, в соответствии с вносимыми в Монреальский протокол корректировками или поправками, принятыми или ратифицированными государством-участником Таможенного союза информирует об этом уполномоченный государственный орган государства- участника, ответственный за выдачу лицензии, Государственный таможенный орган государства-участника, другие заинтересованные министерства и ведомства и опубликовывает их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нарушения настоящего Положения, возникновения обстоятельств, приводящие к нанесению ущерба экономическим интересам государств-участников Таможенного союза или несоблюдению обязательств государства-участника по Монреальскому протоколу, государственный орган государства-участника ответственный за надзор и контроль, имеет право приостановить действие решения или отменить его, а уполномоченный государственный орган государства-участника ответственный за выдачу лицензий, на основании указанного решения обязан приостановить действие выданной лицензии или аннулировать ее и информировать об этом Государственный таможенный орган государства-участника, государственный орган государства-участника ответственный за надзор и контроль, а также лицо, имеющее лицензию.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по указанным вопросам, рассматриваются в порядке, установленном законодательством государства-участника Таможенного союза, экспортера или импортера.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нарушении настоящего Положения субъекты хозяйственной деятельности и должностные лица несут ответственность в соответствии с законодательством государства-участника Таможенного союза, экспортера или импортера.  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5.1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Положению о порядке ввоза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Таможенного союза и вывоза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союза озоноразрушающих веществ 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содержащей их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озоноразрушающих веществ, ввоз которых в государства-участники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Таможенного союза и вывоз которых из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Таможенного союза подлежит государственному регулированию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Список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 Группа    !   Вещество    !       Название          ! Коды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!      2      !      3        !          4         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Группа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  CFCL3          (ХФУ-11)       Трихлорфторметан          2903 41 000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CF2CL2         (ХФУ-12)       Дихлордифторметан         2903 42 000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C2F3CL3        (ХФУ-113)      Трихлортрифторэтаны       2903 43 000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C2F4CL2        (ХФУ-114)      Дихлортетрафторэтан       2903 44 100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C2F5CL         (ХФУ-115)      Хлорпентафторэтан         2903 44 900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Группа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   CF2BrCL        (Галон 1211)   Бромхлордифторметан       2903 46 100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CF3Br          (Галон 1301)   Бромтрифторметан          2903 46 200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C2F4Br2        (Галон 2402)   Дибромтетрафторэтаны      2903 46 900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Список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 Группа    !   Вещество    !       Название          ! Коды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!      2      !      3        !          4         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Группа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   CF3CL         (ХФУ-13)        Хлортрифторметан          2903 45 100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C2FCL5        (ХФУ-111)       Пентахлорфторэтан         2903 45 150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C2F2CL4       (ХФУ-112)       Тетрахлордифтоэтан        2903 45 200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C3FCL7        (ХФУ-211)       Гептахлорфторпропан       2903 45 250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C3F2CL6       (ХФУ-212)       Гексахлордифторпропан     2903 45 300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C3F3CL5       (ХФУ-213)       Пентахлортрифторпропан    2903 45 350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C3F4CL4       (ХФУ-214)       Тетрахлортетрафторпропан  2903 45 400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C3F5CL3       (ХФУ-215)       Трихлорпентафторпропан    2903 45 450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 C3F6CL2       (ХФУ-216)       Дихлоргексафторпропан     2903 45 500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C3F7CL        (ХФУ-217)       Хлоргептафторпропан       2903 45 550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Группа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  CCL4                          Четыреххлористый          2903 14 000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углерод (ЧХУ) 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тетрахлорметан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Группа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  С2Н3СL3*                      Метилхлороформ (МХФ),     2903 19 100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т.е. 1,1,1-трихлорэтан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Примечание: * Настоящая формула не относится к 1, 1, 2-трихлорэтану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Список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 Группа    !   Вещество    !       Название          ! Коды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!      2      !      3        !          4         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Группа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CHFCL2       (ГХФУ-21)        Фтордихлорметан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СНF2СL       (ГХФУ-22)        Дифторхлорметан  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   CH2FCL       (ГХФУ-31)        Фторхлорметан  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C2HFCL4      (ГХФУ-121)       Фтортетрахлорэтан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   C2HF2CL3     (ГХФУ-122)       Дифтортрихлорэтан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C2HF3CL2     (ГХФУ-123а)      Трифтордихлорэтан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CHCL2CF3     (ГХФУ-123)       Трифтордихлорэтан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C2HF4CL      (ГХФУ-124а)      Тетрафторхлорэтан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 СНFСLСF3     (ГХФУ-124)       Тетрафторхлорэтан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  C2H2FCL3     (ГХФУ-131)       Фтортрихлорэтан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C2H2F2CL2    (ГХФУ-132)       Дифтордихлорэтан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C2H2F3CL     (ГХФУ-133)       Трифторхлорэтан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C2H3FCL2     (ГХФУ-141)       1-фтор-2,2-дихлорэтан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СН3СFСL2     (ГХФУ-141b)      1,1,1-фтордихлорэтан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  C2H3F2CL     (ГХФУ-142)       Дифторхлорэтан 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СН3СF2СL     (ГХФУ-142b)      Дифторхлорэтан 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C2H4FCL      (ГХФУ-151)       Фторхлорэтан   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C3HFCL6      (ГХФУ-221)       Фторсекстахлорпропан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C3HF2CL5     (ГХФУ-222)       Дифторпентахлорпропан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  C3HF3CL4     (ГХФУ-223)       Трифтортетрахлорпропан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C3HF4CL3     (ГХФУ-224)       Тетрафтортрихлорпропан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C3HF5CL2     (ГХФУ-225)       Пентафтордихлорпропан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СF3СF2СНСL2  (ГХФУ-225са)     Пентафтордихлорпропан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СF2СLСF2СНСLF(ГХФУ-225tb)     Пентафтордихлорпропан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C3HF6CL      (ГХФУ-226)       Гексафторхлорпропан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 C3H2FCL5     (ГХФУ-231)       Фторпентахлорпропан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C3H2F3CL4    (ГХФУ-232)       Дифтортетрахлорпропан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C3H2F3CL3    (ГХФУ-233)       Трифтортрихлорпропан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C3H2F4CL2    (ГХФУ-234)       Тетрафтордихлорпропан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 C3H2F6CL     (ГХФУ-235)       Пентафторхлорпропан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  C3H3FCL4     (ГХФУ-241)       Фтортетрахлорпропан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  C3H3F2CL3    (ГХФУ-242)       Дифтортрихлорпропан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  C3H3F3CL2    (ГХФУ-243)       Трифтордихлорпропан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  C3H3F4CL     (ГХФУ-244)       Тетрафторхлорпропан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 C3H4FCL3     (ГХФУ-251)       Фтортрихлорпропан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  C3H4F2CL2    (ГХФУ-252)       Дифтордихлорпропан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  C3H4F3CL     (ГХФУ-253)       Трифторхлорпропан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  C3H5FCL2     (ГХФУ-262)       Фтордихлорпропан 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  C3H5F2CL     (ГХФУ-262)       Дифторхлорпропан         из 2903 49 100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  C3H6FCL      (ГХФУ-271)       Фторхлорпропан           из 2903 49 100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Группа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41.  CHFBr2       (ГБФУ-21В2)      Фтордибромметан  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  CHF2Br       (ГБФУ-22В1)      Дифторбромметан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 CH2FBr       (ГБФУ-31В1)      Фторбромметан  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 С2НFВr4      (ГБФУ-121В4)     Фтортетрабромэтан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  C2HF2Br3     (ГБФУ-123В3)     Дифтортрибромэтан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 C2HF3Br2     (ГБФУ-123В2)     Трифтордибромэтан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 C2HF4Br      (ГБФУ-124В1)     Тетрафторбромэтан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 C2H2FBr3     (ГБФУ-131В3)     Фтортрибромэтан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 C2H2F2Br2    (ГБФУ-132В2)     Дифтордибромэтан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 C2H2F3Br     (ГБФУ-133В1)     Трифторбромэтан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  C2H3FBr2     (ГБФУ-141В2)     Фтордибромэтан 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 C2H3F2Br     (ГБФУ-142В1)     Дифторбромэтан 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  С2Н4FВr      (ГБФУ-151В1)     Фторбромэтан     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 C3HFBr6      (ГБФУ-221В6)     Фторгексабромпропан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 C3HF2Br5     (ГБФУ-222В5)     Дифторпентабромпропан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  C3HF3Br4     (ГБФУ-223В4)     Трифтортетрабромпропан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  C3HF4Br3     (ГБФУ-224В3)     Тетрафтортрибромпропан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  C3HF5Br2     (ГБФУ-225В2)     Пентафтордибромпропан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  C3HF6Br      (ГБФУ-226В1)     Гексафторбромпропан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  C3H2FBr5     (ГБФУ-231В5)     Фторпентабромпропан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 C3H2F2Br4    (ГБФУ-232В4)     Дифтортетрабромпропан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  C3H2F3Br3    (ГБФУ-233В3)     Трифтортрибромпропан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 C3H2F4Br2    (ГБФУ-234В2)     Тетрафтордибромпропан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 C3H2F5Br     (ГБФУ-235В1)     Пентафторбромпропан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 C3H3FBr4     (ГБФУ-241В4)     Фтортетрабромпропан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 C3H3F2Br3    (ГБФУ-242В3)     Дифтортрибромпропан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 C3H3F3Br2    (ГБФУ-243В2)     Трифтордибромпропан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 C3H3F4Br     (ГБФУ-244В1)     Тетрафторбромпропан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 C3H4FBr3     (ГБФУ-251В3)     Фтортрибромпропан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 C3H4F2Br2    (ГБФУ-252В2)     Дифтордибромпропан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71.  C3H4F3Br     (ГБФУ-253В1)     Трифторбромпропан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  C3H5FBr2     (ГБФУ-261В2)     Фтордибромпропан 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73.  C3H5F2Br     (ГБФУ-262В1)     Дифторбромпропан         из 2903 49 900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74.  C3H6FBr      (ГБФУ-271В1)     Фторбромпропан           из 2903 49 900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Список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 Группа    !   Вещество    !       Название          ! Коды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!      2      !      3        !          4              !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Группа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   CH3Br                        Бромметан (метилбромид)   из 2903 30 330 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5.2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Положению о порядке ввоза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Таможенного союза и вывоза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союза озоноразрушающих веществ 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содержащей их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Перечень  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продукции, ввоз в государства-участники Таможенного союза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вывоз из государств-участников Таможенного союза,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подлежит государственному регулированию в случае, если 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содержит озоноразрушающие вещества, перечисленные в списке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 приложения N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Список 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Продукция                      !     Коды ТН ВЭД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                   !               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Кондиционеры на легковых и грузовых     из 8415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автомобилях (независимо от того,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вмонтированы они в автомобили или нет)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Бытовые и коммерческие холодильные      из 8418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установки и кондиционеры / тепловые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насосы, например, холодильники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Морозильные камеры                      8418 30, 8418 40, из 8418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из 8418 61, из 8418 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Осушители воздуха                       из 8479 89 100, из 8479 89 950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Водяные охлаждающие устройства          из 8419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Льдогенераторы                          из 8418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Кондиционеры и тепловые насосы          из 8415, из 8418 61, из 8418 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Аэрозольные продукты (за исключением    из 3208, из 3209, из 3210 00,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аэрозолей), содержащих      из 3212 90, из 3303 00,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озоноразрушающие вещества               3304 30 000, из 3305, из 3306,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из 3307 (кроме 3307 41 000),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из 3808, из 3809 10, из 3814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из 3910 00 000, из 3402,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3403, из 3405, из 2710 00,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0404 90, из 1517 90, из 2106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Переносные огнетушители                 из 8424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Изоляционные щиты, панели и покрытия    из 3925, из 3926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труб с использованием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вспенивателей порообразователей,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 озоноразрушающие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Форполимеры (полистиролы и полиуретаны, из 3909 50 000,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вспененные с порообразователем,         из 3903 11 000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содержащим озоноразрушающие вещества) 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N 5.3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Положению о порядке ввоза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Таможенного союза и вывоза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союза озоноразрушающих веществ 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содержащей их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Перечень  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 и международных организаций, являющихся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Сторонами Монреальского протокола 1987 года по веществам,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разрушающим озоновый слой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(по состоянию на 17 июня 1998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Австралия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Австрия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Азербайджан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Алжир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Антигуа и Барбуда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Аргентина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Багамские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Бангладеш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Барбадос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Бахрейн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Белиз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Бельгия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Бенин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Болгария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Боливия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Босния и Герцеговина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Ботсвана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Бразилия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Бруней-Даруссалам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Буркина-Фасо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Бурунди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Вануату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Венгрия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Венесуэла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Вьетнам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Габон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Гайана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Гамбия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Гватемала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Гвиана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Гвинея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Гондурас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Гренада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Греция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Грузия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Доминика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Доминиканская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Европейский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Заир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Замбия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Зимбабве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Израиль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 Индия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Индонезия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Иордания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Иран (Исламская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52. Ирландия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53. Исландия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Испания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55. Италия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Йемен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57. Камерун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 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59. Катар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60. Кения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Кипр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Кирибати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63. Китай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64. Колумбия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65. Коморские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66. Конго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Корейская Народно-Демократическая Республика (КНДР)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Коста-Рика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69. Кот-д'Ивуар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71. Кувейт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 Латвия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73. Лесото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74. Либерия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75. Ливан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76. Ливийский Арабская Джамахирия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77. Литва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78. Лихтенштейн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79. Люксембург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Маврикий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 Мавритания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82. Мадагаскар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83. Малави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Малайзия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85. Мали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86. Мальдивские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87. Мальта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88. Мароко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89. Маршалловы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90. Мексика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91. Мозамбик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92.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93. Монако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94. Монголия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95. Мьянма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96. Намибия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97. Непал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98. Нигер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99. Нигерия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100. Нидерланды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101. Никарагуа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102. Новая Зеландия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103. Норвегия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104. Объединенная Республика Танзания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105. Объединенные Арабские Эмираты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106.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107. Панама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108. Папуа-Новая Гвинея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109. Парагвай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110. Перу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111. Польша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112. Португалия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113. Республика Корея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114. Республика Македония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115. Российская Федерация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116. Румыния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117. Сальвадор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118. Самоа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119. Саудовская Аравия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120. Свазиленд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121. Сейшельские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122. Сенегал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123. Сент-Винсент и Гренадин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124. Сент-Китс и Невис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125. Сент-Люсия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126.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127. Сирийская Арабская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128. Словакия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129. Словения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130. Соединенное Королевство Великобритании 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131. Соединенные Штаты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132. Соломоновы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133. Союзная Республика Югославия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134. Судан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135. Суринам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136.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137. Таиланд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138. 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139. Тринидад и Тобаго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140. Тувалу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141. Тунис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142.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143. Турция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144. Уганда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145.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146.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147. Уругвай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148. Федеративные Штаты Микронезии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149. Фиджи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150. Филиппины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151. Финляндия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152. Франция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153. Хорватия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154. Центральноафриканская Республика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155. Чад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156. Чешская Республика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157. Чили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158. Швейцария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159. Швеция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160. Шри-Ланка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161. Эквадор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162. Экваториальная Гвинея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163. Эстония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164. Эфиопия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165. Южная Африка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166. Ямайка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167. Япония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Дополнение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Приложению N 5.3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Положению о порядке ввоза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Таможенного союза и вывоза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союза озоноразрушающих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содержащей их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Сторон, действующих в рамках пункта 1 статьи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Монреальского протокола, по состоянию на 17 июня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(развивающиеся страны)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Алжир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Аргентина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Багамские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Бангладеш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Барбадос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Бахрейн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Бенин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Боливия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Босния и Герцеговина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Ботсвана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Бразилия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Бруней-Даруссалам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Буркина-Фасо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Венесуэла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Вьетнам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Габон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Гамбия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Гватемала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Гвиана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Гвинея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Гондурас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Грузия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Доминика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Доминиканская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Заир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Замбия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Зимбабвия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Индия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Индонезия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Иордания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Иран (Исламская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Камерун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Катар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Кения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Кипр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Китай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Колумбия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Конго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Конго (Демократическая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Коста-Рика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Кот-д'Ивуар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Кувейт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Лесото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Ливан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 Ливия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Маврикий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Мавритания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Македония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52. Малави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53. Малайзия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Мальдивские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55. Мальта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Марокко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57. Мексика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 Мозамбик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59.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60. Мьянма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Намибия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Нигер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63. Нигерия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64. Никарагуа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65. Объединенные Арабские Эмираты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66.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Панама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Папуа-Новая Гвинея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69. Парагвай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Перу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71. Республика Корея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 Республика Корея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73. Румыния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74. Сальвадор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75. Саудовская Аравия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76. Свазиленд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77. Сейшельские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78. Сенегал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79. Сент-Винсент и Гренадин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80. Сент-Китс и Невис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81. Сент-Люсия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82.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83. Сирийская Арабская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Словения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85. Соломоновы острова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86. Союзная Республика Югославия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87. Судан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88. Таиланд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89. Танзания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90. 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91. Тринидад и Тобаго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92. Тунис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93. Турция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94. Уганда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95. Уругвай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96. Фиджия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97. Филиппины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98. Хорватия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99. Центральноафриканская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100. Чили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101. Швейцария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102. Шри-Ланка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103. Эквадор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104. Эфиопия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105. Южная Африка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106. Ямайка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Дополнение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Приложению N 5.3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Положению о порядке ввоза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 таможенные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Таможенного союза и вывоза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таможенных территорий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государств-участников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союза озоноразрушающих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содержащей их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Сторон, которые временно классифицированы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действующих в рамках пункта 1 статьи 5 Монреальского протокола,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состоянию на 17 июня 1998 г. (развивающиеся страны)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Белиз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Бурунди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Вануату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Гренада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Йемен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Кирибати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Коморские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Корейская Народно-Демократическая Республика (КНДР)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Либерия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Мадагаскар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Маршалловы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Монголия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Непал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Самоа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Сент-Винсент и Гренадин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Суринам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Тувалу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Федеральные Штаты Микронезии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Федеративные Штаты Микронезии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Чад      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N 6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Протоколу о едином порядке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применения технических,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медицинских, фармацевтических,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санитарных, ветеринарных,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фитосанитарных и экологических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стандартов, норм, правил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требований в отношении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ввозимых в государства-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участники соглашений о          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Таможенном союзе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едином порядке государственного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трансграничных перевозок опасных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Настоящее Положение разработано во исполнение первоочередных мер государственного регулирования ввоза на таможенные территории государств- участников Таможенного союза и вывоза с таможенных территорий государств- участников Таможенного союза и выполнения обязательств, вытекающие из Базельской конвенции о контроле за трансграничной перевозкой опасных отходов и их удалением, и обеспечения государственного регулирования трансграничных перевозок опасных отходов в государствах-участниках Таможенного союза с учетом требований экологической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ввоза на таможенные территории государств-участников Таможенного союза и вывоза с таможенных территорий государств-участников Таможенного союза (трансграничные перевозки) опасных отходов согласно Приложениям N 6.1 и N 6.2.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Положения распространяется на все организации, осуществляющие экспорт, импорт, транзит, перевозки отходов, а также обращение с отходами (включая бытовые отходы и остатки их сжигания), представляющими угрозу для окружающей природной среды и здоровья людей и признанными опасными в соответствии с критериями, установленными Базельской конвенцией о контроле за трансграничной перевозкой опасных отходов и их удалением (далее именуется Базельская конвенция) и законодательством государств-участников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обращения с радиоактивными отходами исключаются из сферы действия настоящего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Положении следующие понятия означают: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"отходы" - отходы производства и потребления. При этом под отходами производства понимаются материалы, вещества, изделия, образовавшиеся в процессе производства продукции, выполнения работ (услуг) и не находящие применения на данном предприятии (организации) либо полностью непригодные для использования в том качестве, для которого они предназначены, под отходами потребления - материалы, вещества, изделия, утратившие полностью или частично свои потребительские свойства в процессе общественного или личного потребления;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"обращение с отходами" - все виды деятельности, связанные с образованием, сбором, хранением, использованием, обезвреживанием, транспортированием и захоронением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отходов" - применение отходов для производства продукции, выполнения работ (услуг) или получения энергии;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"захоронение отходов" - изоляция отходов в целях исключения возможности их дальнейшего использования, а также предотвращения попадания загрязняющих веществ в окружающую среду;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"трансграничная перевозка отходов" - любое перемещение (транспортировка) отходов с территории, находящейся под юрисдикцией одного государства, на (через) территорию, находящуюся под юрисдикцией другого государства;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государственный орган государства-участника ответственный за надзор и контроль"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Беларусь: Министерство природных ресурсов и охраны окружающей среды и Комитет по надзору за безопасным ведением работ в промышленности и атомной энергетике при Министерстве по чрезвычайным ситуациям;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Казахстан: Министерство экологии и природных ресурсов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Республика: Министерство охраны окружающей среды Кыргызской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Федерация: Государственный комитет Российской Федерации по охране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государственный орган государства-участника, ответственный на выдачу лицензий и/или разрешений"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Беларусь: Министерство иностранных дел Республики Беларусь и Министерство природных ресурсов и охраны окружающей среды Республики Беларусь;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Казахстан: Министерство экологии и природных ресурсов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Республика: Министерство охраны окружающей среды Кыргызской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Федерация: Государственный Комитет Российской Федерации по охране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"выделенный центр" - подведомственая компетентному государственному органу государства-участника ответственному за надзор и контроль организация, отвечающая за получение и предоставление информации о трансграничных перевозках отходов, а также за ведение банка данных об отходах;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экспорта" - государство, с территории которого осуществляется трансграничная перевозка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импорта" - государство, на территорию которого осуществляется трансграничная перевозка отходов с целью их использования;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транзита" - государство, через территорию которого осуществляется транзитная перевозка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"экспорт" - любой вид вывоза отходов с таможенной территории государства-участника Таможенного союза, за исключением транзита;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"импорт" - любой вид ввоза отходов на таможенную территорию государства-участника Таможенного союза, за исключением транзита;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"транзит" - непрерывная перевозка отходов через территорию государства-участника таможенного союза с пересечением государственной границы без их хранения (за исключением случаев временного хранения, связанного с транспортировкой);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"организация" - лицо, осуществляющее деятельность по обращению с отходами;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"экспортер" - организация, находящаяся под юрисдикцией государства экспорта и осуществляющая экспорт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"импортер" - организация, находящаяся под юрисдикцией государства импорта и осуществляющая импорт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"перевозчик" - юридическое или физическое лицо, осуществляющее перевозку опасных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"производитель" - организация, деятельность которой ведет к образованию отходов, или организация, которая владеет этими отходами;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"заинтересованное государство" - государство экспорта, импорта или транзита.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Общие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4. Импорт и транзит отходов, указанных в Приложении N 6.1 к настоящему Положению, запрещен.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Экспорт отходов, указанных в Приложениях N 6.1 и N 6.2 к настоящему Положению, и импорт отходов, указанных в Приложении N 6.2 к настоящему Положению, без лицензий и/или разрешений уполномоченного государственного органа государства-участника ответственного за выдачу лицензий и/или разрешений, выданных в соответствии с национальными законодательствами Сторон, запрещен.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Транзит отходов, указанных в Приложении N 6.2 к настоящему Положению, без разрешений, выданных уполномоченным государственным органом государства-участника ответственным за надзор и контроль, запрещен.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Отходы, которые экспортируются, импортируются либо транзит которых осуществляется с нарушением пунктов 4, 5 и 6 настоящего Положения, подлежат соответственно возврату на таможенную территорию государства- участника Таможенного союза либо немедленному вывозу за пределы таможенной территории государства-участника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осуществления трансграничной перевозки отходов партиями, требующей пересечения таможенной границы государства-участника несколько раз, уполномоченным государственным органом государства-участника ответственным за надзор и контроль либо за выдачу лицензий и/или разрешений выдается соответствующее разрешение на срок, определенный в соответствии с установленным национальным законодательством порядком выдачи лицензии и/или разрешений и при наличии письменного согласия заинтересованных государств, если выполняются следующие условия: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отходы имеют одинаковые физические и химические свойства и поставляются регулярно по одному и тому же контракту, одной и той же организации, отвечающей за использование или захоронение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таможенное оформление отходов осуществляется в одной и той же таможне и перемещение отходов осуществляется через одни и те же таможенные пункты пропуска на государственной границе государства-участника, которые определяются Главным таможенным органом государства-участника Таможенного союза;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таможенное оформление отходов в случае транзита через территорию заинтересованного государства осуществляется одними и теми же таможенными пунктами пропуска на государственной границе государства (государств) транзита на въезде и выезде;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заинтересованные государства предоставляют уполномоченному государственному органу государства-участника ответственному за надзор и контроль разрешения на многократный ввоз, вывоз и транзит отходов на (через) свои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трансграничная перевозка отходов, на которую заинтересованные государства дали разрешение в соответствии с настоящим Положением, не может быть завершена с соблюдением условий контракта по использованию и перевозке отходов на территории государства импорта, экспортер обязан вывезти отходы обратно не позднее чем через 90 дней с того момента, как, уполномоченный орган государства импорта информировал об этом уполномоченный орган государства экспорта или производителя (экспортера) и секретариат Базельской конвенции, либо в любой другой срок, согласованный заинтересованными сторонами.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Экспортер обязан информировать уполномоченный государственный орган государства-участника ответственный за надзор и контроль о дате начала трансграничной перевозки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Уведомление об осуществлении трансграничной перевозки отходов и информация, необходимая для выдачи разрешения на такую перевозку, представляются уполномоченному государственному органу государства-участника ответственному за надзор и контроль на языке государства-участника и языке оригинала контракта.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нарушения настоящего Положения, невыполнения требований, установленных разрешением на трансграничную перевозку отходов, возникновения обстоятельств, приводящих к нанесению ущерба экологическим интересам государств-участников Таможенного союза или несоблюдению обязательств государством-участником Таможенного союза по Базельской конвенции, уполномоченный государственный орган государства-участника ответственный за надзор и контроль имеет право приостановить действие указанного разрешения.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государства-участника ответственный за выдачу лицензий и/или разрешения на основании решения уполномоченного государственного органа государства-участника ответственного за надзор и контроль обязан приостановить действие и аннулировать ранее выданные лицензии и/или разрешения на экспорт (импорт) отходов и информировать о своих действиях Главный таможенный орган государства-участника Таможенного союза и уполномоченный государственный орган государства-участника ответственный за надзор и контроль.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таможенный орган государства-участника Таможенного союза обязан в установленном порядке принять необходимые меры по приостановке или запрещению перемещения отходов через таможенную границу государства-участника и информировать о своих действиях уполномоченный государственный орган государства-участника ответственный за надзор и контроль.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и надзор за трансграничными перевозками опасных отходов осуществляется уполномоченными государственными органами Сторон в соответствии с национальными законодательствами.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 III. Требования к экспорту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13. Экспорт отходов запрещается: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любую точку к югу от 60 град. южной широты;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государство, которое запрещает импорт таких отходов и уведомило об этом уполномоченный государственный орган государства-участника ответственный за надзор и контроль или секретариат Базельской конвенции;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государство, которое не может подтвердить, что использование или захоронение отходов будет осуществляться экологически безопасным способом;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государство, которое не является стороной Базельской конвенции, за исключением тех случаев, когда государство является стороной какого-либо двустороннего, многостороннего или регионального соглашения или договора о трансграничной перевозке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Экспортер осуществляет вывоз отходов, указанных в Приложениях N 6.1 и N 6.2 к настоящему Положению,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имеются лицензия и/или разрешения уполномоченного государственного органа государства-участника ответственного за выдачу лицензий и/или разрешений на экспорт отходов, разрешение на трансграничную (транзитную) перевозку опасных отходов, выданное уполномоченным государственным органом государства-участника ответственным за надзор и контроль, и иные документы, необходимые для осуществления государственного контроля за экспортом отходов в соответствии с порядком контроля и надзора за трансграничными перевозками опасных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имеется контракт экспортера и организации государства импорта, отвечающей за использование или захоронение отходов, в котором указаны способы экологически безопасного обращения с соответствующими отходами;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имеется документ установленной уполномоченный государственным органом государства-участника ответственным за надзор и контроль формы о перевозке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государства-участника Таможенного союза не располагают техническими возможностями и необходимыми объектами или мощностями по использованию или захоронению отходов экологически безопасным и эффективным способом;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отходы требуются в качестве сырья для использования в государстве импорта;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экспорт осуществляется в соответствии с межгосударственными двусторонними, многосторонними или региональными соглашениями и договорами с государством-участником Таможенного союза о трансграничных перевозках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трансграничная перевозка отходов обеспечена страховыми и другими финансовыми гарантиями, а также иными обязательствами производителя (экспортера, посредника, импортера, перевозчика или организации государства импорта, отвечающей за использование или захоронение отходов), которые призваны обеспечить проведение альтернативных мероприятий в отношении отходов в случае невозможности осуществления поставки, использования или захоронения отходов согласно контракту или других непредвиденных событий и аварий.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гарантии могут иметь форму страхового полиса, банковской расписки, обязательства или иного обещания компенсации за ущерб.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государственный орган государства-участника ответственный за надзор и контроль уведомляет в установленные сроки в письменной форме уполномоченные органы заинтересованных государств на приемлемом для них языке о планируемой трансграничной перевозке. Информация, содержащаяся в уведомлении, должна соответствовать положениям Базельской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IV. Требования к импорту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16. Импорт отходов с целью их захоронения или сжигания на территории государств-участников Таможенного союза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Импортер осуществляет ввоз отходов, указанных в Приложении N 6.2 к настоящему Положению,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имеются лицензии уполномоченного государственного органа государства-участника ответственного за выдачу лицензий на импорт отходов, разрешение на трансграничную (транзитную) перевозку опасных отходов, выданное уполномоченным государственным органом государства-участника ответственным за надзор и контроль, и иные документы, необходимые для осуществления государственного контроля за импортом отходов в соответствии с порядком контроля и надзора за трансграничными перевозками опасных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соответствующие отходы требуются в качестве сырья для использования в государстве-участнике Таможенного союза;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имеется контракт экспортера и организации государства-участника Таможенного союза, отвечающей за использование отходов, в котором указаны способы экологически безопасного обращения с соответствующими отходами и сроки завершения их использования;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государство экспорта является стороной Базельской конвенции или участником межгосударственных двусторонних, многосторонних или региональных соглашений или договоров с государством-участником Таможенного союза о трансграничной перевозке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трансграничная перевозка обеспечена страховыми и другими финансовыми гарантиями, а также иными обязательствами производителя (экспортера, посредника, импортера, перевозчика или организации государства-участника Таможенного союза, отвечающей за использование отходов), которые призваны обеспечить проведение альтернативных мероприятий в отношении отходов в случае невозможности осуществления поставки, использования отходов согласно контракту или других непредвиденных событий и аварий.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гарантии могут иметь форму страхового полиса, банковской расписки, обязательства или иного обещания компенсации за ущерб.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государства-участника Таможенного союза, отвечающая за использование отходов, информирует экспортера, уполномоченный орган государства экспорта и уполномоченный государственный орган государства- участника ответственный за надзор и контроль о получении соответствующих отходов и о завершении их использования.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V. Требования к транзиту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19. Транзит отходов, указанных в Приложении N 6.1 к настоящему Положению, через территорию государства-участника Таможенного союза запрещен.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Транзит отходов, указанных в Приложении N 6.2 к настоящему Положению, осуществляется при наличии выданного уполномоченным государственным органом государства-участника ответственным за надзор и контроль разрешения на трансграничную (транзитную) перевозку опасных отходов и иных документов, необходимых для осуществления государственного контроля за транзитом отходов в соответствии с порядком контроля и надзора за трансграничными перевозками опасных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Разрешение на транзит отходов выдается уполномоченным государственным органом государства-участника ответственным за надзор и контроль в соответствии с порядком выдачи разрешений на трансграничную (транзитную) перевозку опасных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Транзит отходов разрешается при наличии страховых и других финансовых гарантий, а также иных обязательств производителя (экспортера, посредника, импортера, перевозчика или организации государства импорта, отвечающей за использование или захоронение отходов), которые призваны обеспечить проведение альтернативных мероприятий в отношении отходов в случае невозможности осуществления поставки, использования или захоронения отходов согласно контракту или других непредвиденных событий и аварий.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гарантии могут иметь форму страхового полиса, банковской расписки, обязательства или иного обещания компенсации за ущерб.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VI. Ответственность при трансграничных перевозках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23. Организация, нарушившая порядок, установленный настоящим Положением, и тем самым допустившая незаконную трансграничную перевозку отходов, несет ответственность в соответствии с законодательством государства-участника Таможенного союза экспортера или импортера и с законодательством других заинтересованных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незаконной трансграничной перевозки отходов на (через) территорию государства-участника Таможенного союза, осуществленной в результате действий экспортера или производителя, экспортер или производитель обеспечивает возвращение отходов в государство экспорта за свой счет либо их возвращение в государство экспорта осуществляется уполномоченным правительственным органом этого заинтересованного государства за счет экспортера или производителя.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незаконной трансграничной перевозки отходов на (через) территорию государства-участника Таможенного союза, осуществленной в результате действий импортера или организации государства-участника отвечающей за использование отходов, импортер или организация государства- участника обеспечивает возвращение отходов в государство экспорта либо их экологически безопасное использование за свой счет и выплачивает в установленном законодательством государства-участника порядке соответствующую сумму, определяемую уполномоченным государственным органом государства-участника ответственным за надзор и контроль, в целях компенсации ущерба, нанесенного окружающей среде при использовании импортированных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незаконной в соответствии с законодательством экспортера или импортера трансграничной перевозки отходов на (через) территорию другого государства, осуществленной в результате действий экспортера или производителя государства-участника Таможенного союза, экспортер или производитель обеспечивает возвращение отходов на территорию государства- участника Таможенного союза за свой счет либо их возвращение осуществляется в установленном законодательством государства-участника Таможенного союза порядке.  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N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Положению о едином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трансграничных перевозок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опасных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опасных отходов, импорт (транзит) которых на (через)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территории государств-участников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запрещается, а экспорт подлежит государственному регулированию*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вида отхода  !   Наименование вида отхода   ! Код вида ! Код вида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ТН ВЭД        !                              !отхода по !отхода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                  !классифи- !классификации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                  !кации     !Организации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                  !Базельской!экономического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                  !конвенции !сотрудничества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                  !          !и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7019 90         Отходы стекловолокна, сходные             RB 020**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физико-химическим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характеристикам с асбестом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2524 00         Асбестовые отходы и пыль        Y 36      RB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Прочная пыль, содержащая        Y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цветные металлы: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810490000       пыль магния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810890000       пыль титана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811240900       пыль ванадия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8539            Отработанные ртутные лампы и    Y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люминесцентные трубки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Металлические шламы: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   шламы марганцевые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электрической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двуокиси марганца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   шлам селено-ртутный от          Y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серной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Отходы, содержащие 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284430550       отходы тория в химико-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металлургическом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   шлам с содержанием тория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изделий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торированного вольфрама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Твердые минеральные отходы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вредными примесями, специфичными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для данного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280480000       кек мышьяковистый производства  Y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меди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280480000       кек мышьяково-калиевый          Y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олова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280480000       отходы арсенато-кальциевые      Y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 свинца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262090100       Шлам гальванический,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никельсодержащий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Шламы гальванические: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2837            цианидсодержащие                Y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2819            хромсодержащие (соединения      Y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шестивалентного хрома)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262030000       медьсодержащие                  Y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262019000       цинкосодержащие                 Y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262090990       кобальтсодержащие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262090990       кадмийсодержащие                Y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262090100       Шлам гидрооксидов свинца,       Y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никеля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262020000       кадмия                          Y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262090990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            Отходы, содержащие соединения: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кадмия                          Y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никеля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хрома                           Y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свинца                          Y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ванадия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меди                            Y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прочих тяжелых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2915 39         Отходы хлористого алюминия с    Y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примесью ацетофенона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281420000       Растворы аммиачные для          Y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травления меди (отработанные)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280610000       Кислоты и смеси кислот с        Y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примесями, специфическими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данного производства,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отработанные, травильные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прокатных и метизных цехов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2815 20         Щелочи и смеси щелочей с        Y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примесями, специфическими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данного производства (травление,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обезжирование и так далее)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3808            Средства обработки растений и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защиты их от вредителей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(вышедшие из употребления)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3808            Отходы производства средств  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обработки растений и защиты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 вредителей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Кислая смола, кислый деготь     Y 11      RА 020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Кислый гудрон от очистки масел, Y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содержащий серную кислоту,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осмолившиеся сульфированные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Кислый гудрон от производства   Y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сульфонатных присадок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(сульфирование белых масел),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содержащий серную кислоту,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тяжелые органические сульфонаты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Кислый гудрон от очистки        Y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ароматических углеводородов,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содержащий серную кислоту,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ароматические соединения,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Кислый гудрон от очистки        Y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парафинов, содержащий серную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кислоту, органические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   Смолка кислая сульфатного       Y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отделения цеха ректификации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бензола коксохимического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2902            Остатки от переработки кислых   Y 11      RA 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2912            смол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Шламы коксовых и газовых        Y 39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заводов: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270600000       Фусы смолообразные (отходы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переработки сланцев), содержащие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фенол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381111100       Шламы, содержащие               Y 31      RC 030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тетраэтилсвинец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(антидетонационные присадки)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2850 00         Сорбенты с примесью арсина и    Y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фосфина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293219000       Полихлорированный дибензофуран  Y 43      RC 010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другие родственные ему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2934 90         Полихлорированный               Y 44      RC 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дибензодиоксин (диоксин)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другие родственные ему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2903            Отходы фтороорганических     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соединений в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бромистоводородной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2903 69         Полихлорированные бифенилы,     Y 10      RC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3404 90         терфенилы, полибромированные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382490900       бифенилы, загрязненные 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жидкости или растворители,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также вещества и изделия,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содержащие их (в концентрации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50 мг/кг и более)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2903            Отходы производства          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хлорорганических кислот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2903            Осмолы броморганического     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синтеза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2912            Осмолы производства фталевого   Y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ангидрида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9018 31         Медицинские отходы, полученные  Y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9018 32         в результате врачебного ухода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7017            за пациентами в лечебных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5601 10         учреждениях (больницах,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поликлиниках и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подобных учреждениях)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2930            Отходы производства             Y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фармацевтической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2936            Неиспользованные просроченные   Y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2937            лекарства и препараты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3001-3006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2939            Отходы производства и           Y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применения фитофармацевтических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270600000       Отходы производства и           Y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применения консервантов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2902            Отходы производства и           Y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2903            применения органических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2905-2909       растворителей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2710            Отработанные минеральные        Y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масла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Ненужные химические вещества,   Y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полученные в ходе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исследовательских работ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учебного процесса, природа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еще не выявлена и/или 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являются новыми, чье воздействие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человека и/или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еще не известно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Принадлежность товара к перечню отходов определяется как его кодом по ТН ВЭД, так и его наименованием (физическими и химическими характеристиками).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Здесь и далее код Организации экономического сотрудничества и развития состоит из двух букв, за которыми следует номер. Первая буква обозначает список: G (Green) - зеленый, Y (Yellow) - желтый, R (Red) - красный; вторая - категорию отходов. 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N 6.2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Положению о едином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трансграничных перевозок  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опасных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опасных отходов, трансграничные перевозки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которых подлежат государственному регулированию*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вида отхода !Наименование вида отхода!Код вида отхода!Код вида отхода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ТН ВЭД       !                        !      по       !     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     !классификации  ! 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     !  Базельской   ! 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     !  конвенции    !экономического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     !               !сотрудничества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      !               !и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0501 00 000   Отходы человеческого                       GO 010**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волоса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0502          Отходы щетины                              GN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0503 00 000   Отходы конского волоса                     GN 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0505 90 000   Отходы перьев птиц                         GN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0506 90 000   Отходы костей и рогов животных             GМ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0511 91       Отходы переработки рыбы                    GМ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других морепродуктов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1522 00          Дегра; остатки после                       GМ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обработки жировых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восков растительного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животного происхождения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2514 00 000   Отходы сланцев, грубо                      GD 020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зачищенные или просто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обрезанные пилением или иначе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2525 30 000      Отходы слюды                               GD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2529 30 000   Отходы лейцита, нефелина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нефелинового сиенита                       GD 040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2529 10 000   Отходы полевого шпата                      GD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2618 00 000      Гранулированный шлак,                      GC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образующийся при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чугуна и стали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Ваграночные шлаки                          YA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Шлаки электропечей                         GC 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Шлаки доменные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Шлаки конвертерные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Прочие сталелитейные шлаки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Настыль сталелитейного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Шламы сталелитейные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Шламы от прокатки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2619 00       Шламы от литья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2620 11 000      Гартцинк (цинкожелезный сплав)     Y23     GB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19 000   Цинковые шлаки                     Y23     GB 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19 000   Цинковые шлам                      Y23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20 000   Съем свинцовый                     Y31     YА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20 000   Изгарь свинцовая                   Y31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20 000   Шлам свинцовый                     Y31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 Прочие металлические шламы                 YА 040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40 000   Съемы легкого металла,                     YА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содержащие алюминий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40 000   Солевые шлаки, содержащие алюминий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50 000   Остатки чистки котлов                      YА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 Съемы легкого металла,                     YА 070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содержащие магний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 Солевые шлаки, содержащие магний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2620 90       Шлам оксида магния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2837          Шлам из циансодержащих,             Y7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закрепительных (закалочных) ванн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2805 40 900   Ртутьсодержащие остатки:            Y29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ртуть на графите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ртуть на активированном угле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Зола угольная                              GG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Шлаки котельные                            GG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Остатки твердые, солесодержащие             Y18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 дымоулавливающих устройств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топочных агрегатов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традиционным топливом (без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реактивного гипса)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Летучие золы и пыль топочных        Y18    GG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Шлаки от электролиза расплава              YВ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Шлаки и золы из установок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сжиганию отходов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Летучие золы и пыль из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сжиганию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Шлаки и золы пиролизных             Y11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Шлак от производства меди,                 GG 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химически стабилизированный,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высоким содержанием железа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(свыше 20%) и обработанный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соответствии с промышленными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2621 00 000   Нейтрализованная красная глина             GG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производства глинозема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2713 90       Шламы коксохимических и газовых            YС 010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2803 00       Уголь активированный                       GG 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(отработанный)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 50       Теллурсодержащие отходы             Y28    GА 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 80 000   Мышьяксодержащие отходы             Y24    YА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2804 90 000   Селенсодержащие отходы              Y25    GА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2811 22 000   Отходы кремнезема в твердом                GD 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виде, кроме используемых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литейном производстве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2844 30       Отходы и лом тория                         GА 390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3103 20 000      Основной шлак, образующийся                GG 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производстве чугуна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стали, пригодный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фосфатных удобрений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3912 20       Отходы от переработки                      YС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целлюлозы (нитроцеллюлоза)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3915             Отходы, обрывки и лом пластмасс:           GН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10 000   полиэтилена                                GН 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20 000   полистирола, полистирольной                GН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30 000   поливинилхлорида и пенопласта              GН 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его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целлюлоида, фото- и кинопленки             GН 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полиэтилентерефталатной пленки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полиуретана, полиуретановой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пены полиамидов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поликарбонатов, полиакрилатов,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оргстекла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поливинилацетата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поливинилового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полиолефинов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полипропилена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пластмасс фторсодержащих                    Y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сополимеров акрилонитрила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сополимеров бутадиена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сополимеров стирола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полибутилентерефталатов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полиэтиленсульфидов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полисилоксаланов (силиконы)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полиметилметакрилата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поливинилбутирола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смол фенолформальдегидных и        Y 13    GH 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меламинформальдегидных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смол эпоксидных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смол карбамидформальдегидных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3915 90       смол алкидных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4004 00 000      Отходы и обрезки резины                    GK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4004 00 000      Прочие отработанные                        GK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резинотехнические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4012 20          Шины старые, изношенные                    GK 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4013 90 900      камеры, покрышки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4017 00          Отходы и лом твердой резины                GK 030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4110 00 000   Шлам от очистки сточных вод                YC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кожевенных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4110 00 000   Мездра сырьевая, вольевая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4110 00 000   Обрезь спилковая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4110 00 000   Обрезь от краевых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хромированного и дубленого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полуфабриката, стружка хромовая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5505             Отходы искусственных волокон:              GJ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5505 10 100      полиамидных                                GJ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5505 10 300      полиэфирных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5505 10 500      полиакриловых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5505 20 000   целлюлозных                                GJ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7001 00       Отходы стекла от производства              YB 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ламп, кинескопов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изделий, содержащие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специфические примеси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7802 00 000   Свинецсодержащие отходы          Y 31      GA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7902 00 000   Цинкосодержащие отходы           Y 23      GA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8002 00 000   Оловосодержащие отходы                     GA 170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8101 91 900   Вольфрамсодержащие отходы                  GA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8102 91 900   Молибденсодержащие отходы                  GA 190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8103 10 900   Танталсодержащие отходы                    GA 200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8104 20 000   Магнийсодержащие отходы                    GA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8105 10 900   Кобальтсодержащие отходы                   GA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8106 00 100   Висмутсодержащие отходы                    GA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8107 10 900   Кадмийсодержащие отходы          Y 26      GA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8108 10 900   Титансодержащие отходы                     GA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8109 10 900   Цирконийсодержащие отходы                  GA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8110 00 190   Отходы сурьмы                    Y 27      GA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8111 00 190   Марганецсодержащие отходы                  GA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11 900   Отходы и лом бериллия            Y 20      GA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20 390   Хромсодержащие отходы            Y 21      GA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30 400   Отходы и лом германия                      GA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40 190   Отходы и лом ванадия                       GA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91 100   Отходы и лом гафния                        GA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91 500   Отходы и лом индия                         GA 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99 300   Отходы и лом ниобия                        GA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8112 91 900   Отходы и лом таллия              Y 30      GA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8908 00 000   Суда и другие плавающие                    GA 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конструкции для разделения,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тщательно опорожненные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содержимого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материалов, образующихся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работе судна, которые могут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быть отнесены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опасных веществ или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3604          Пиротехнические отходы           Y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3601          Отходы взрывчатых веществ        Y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3602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2904          Химикалии органические,          Y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2908          многократно азотированные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Принадлежность товара к перечню отходов определяется как его кодом по ТН ВЭД, так и его наименованием (физическими и химическими характеристиками).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Здесь и далее код Организации экономического сотрудничества и развития состоит из двух букв, за которыми следует номер. Первая буква обозначает список: G (Green) - зеленый, Y (Yellow) - желтый, R (Red) - красный; вторая - категорию отходов.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понятие "остатки" входят: отходы в виде изгари, остатка, шлака, дросса, съемов, окалины, пыли, порошка, шлама и кека, если тот или иной материал не включен явно в другие позиции.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прилагаемые тексты являются аутентичными копиями Протокола о едином порядке применения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союзе, подписанного Заместителем Премьер-министра Республики Беларусь Козиком П.П., Заместителем Премьер-министра Республики Казахстан Карибжановым Ж.С., Заместителем Премьер-министра Кыргызской Республики Силаевым Б.И. и Заместителем Председателя Правительства Российской Федерации Густовым В.А. 28 января 1999 года в городе Москве, а также приложений к последнему: Перечня министерств и ведомств, уполномоченных устанавливать и осуществлять контроль за применением технических, медицинских, фармацевтических, санитарных,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союзе; Общих требований к порядку и правилам проведения сертификации продукции; Положения о порядке ввоза на таможенные территории государств-участников Таможенного союза товаров, подлежащих обязательной сертификации; Положения о порядке ввоза на таможенные территории государств-участников Таможенного союза товаров, подлежащих санитарному, ветеринарному и фитосанитарному контролю; Ориентировочного перечня товаров, подлежащих государственному контролю на таможенных территориях государств-участников Таможенного союза; Ориентировочного перечня товаров, подлежащих фитосанитарному контролю; Ориентировочного перечня товаров, подлежащих ветеринарному контролю, Положения о порядке ввоза на таможенные территории государств-участников Таможенного союза и вывоза с таможенных территорий государств-участников Таможенного союза озоноразрушающих веществ и содержащей их продукции и Положения о едином порядке государственного регулирования трансграничных перевозок опасных отходов. Подлинные экземпляры вышеупомянутых документов хранятся в Интеграционном Комитете Республики Беларусь, Республики Казахстан, Кыргызской Республики и Российской Федерации.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