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eaec" w14:textId="884e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торжественной встречи третьего тысячелетия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1999 года N 1383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торжественной встречи третьего тысячелетия в столице Республики Казахстан - городе Астане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совместный проект "Миллениум - Пати - Астана" (далее - Проект) акимата города Астаны и общественного фонда "Миллениум - Казахстан", посвященный торжественной встрече третьего тысячелетия в столице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Астаны обеспечить центральные исполнительные органы Республики Казахстан, акимов областей и города Алматы материалами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исполнительным органам Республики Казахстан, акимам областей и города Алматы оказать организационную помощь акимату города Астаны по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Казахстан, акиму города Астаны при участии фонда "Миллениум - Казахстан" обеспечить проведение массовых праздничных мероприятий по торжественной встрече третьего тысячелетия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