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8c066" w14:textId="fd8c0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Отдельные вопросы строительства автомобильной дороги Кызыласкер - Кировский в Южно-Казахстанской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июня 1999 года № 780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создания благоприятных условий проезда транспортных средств из Махтааральского района в областной центр и другие регионы республики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Агентству Республики Казахстан по экономическому планированию проработать возможность привлечения внешних займов для финансирования проекта, начиная с 2000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транспорта, коммуникаций и туризма Республики Казахстан обеспечить в июле 1999 года начало строительства автомобильной дороги Кызыласкер - Кировский протяженностью 37 км сметной стоимостью 31 млн. тенге в ценах 1991 года, с проведением закрытого конкурса.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финансов Республики Казахстан в установленном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выделение Министерству транспорта, коммуникаций и туризма Республики Казахстан для финансирования строительства автомобильной дороги Кызыласкер - Кировский в 1999 году средств в сумме 288 млн. тенге за счет ассигнований, предусмотренных в республиканском бюджете на 1999 год по программе "Строительство и реконструкция автомобильных дорог на республиканском уровне";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формировании проекта бюджета на 2000 год предусмотреть ассигнования для финансирования автомобильной дороги Кызыласкер - Кировский в соответствии с графиком строительства.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Внести в постановление Правительства Республики Казахстан от 24 февраля 1999 года № 161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P990161_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развитии города Астаны в 1999 году"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подпункта 1) пункта 3 цифру "2000,5" заменить цифрой "1646,5";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"Министерство транспорта, коммуникаций и туризма", в графе "Объем финансирования" цифру "819" заменить цифрой "465";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"Участок объездной кольцевой дороги (Караганда - Павлодар)", в графе "Срок ввода в действие (год, квар.)" слова "июнь 1999 г." заменить словами "Сентябрь 2000 года", в графе "Объем финансирования" цифру "819" заменить цифрой "465";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"Итого" в графе "Объем финансирования" цифру "2000,5" заменить цифрой "1646,5".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Премьер-Министра Республики Казахстан Павлова А.С.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(Специалист: Кушенова Д.)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