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dca5" w14:textId="58dd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приобретении в собственность Республики Казахстан здания в городе Париж (Французская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1999 года № 397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рационального использования государственных средств и дальнейшей реализации намеченных проектов по расширению перечня объектов недвижимости за рубежом, находящихся в собственности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иностранных дел Республики Казахстан о приобретении в собственность Республики Казахстан здания в городе Париже по адресу 9/13, 13 rue du Docteur Роinсаrе; 8, 10, 12, 14 и 16 avenue Leopold II и 1/3 avenue Emile Bergerat для административного размещения Посольства Республики Казахстан во Французской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совместно с Министерством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реализовать здание Посольства Республики Казахстан по адресу город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Париж, 59 rue Pierre Charron и зачислить средства в республиканский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провести переговоры с иностранными кредиторами по условиям и схеме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финансирования, подготовить кредитное соглашение.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Министерству финансов Республики Казахстан: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подписать кредитное соглашение с иностранными кредиторами в рамках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лимита государственного долга;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обслуживание и погашение кредита предусмотреть из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обеспечить целевое использование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Премьер-Министр Республики Казахстан - Министра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Джандосова У.А.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 даты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