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dca5" w14:textId="58dd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здания в городе Париж (Французская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№ 397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государственных средств и дальнейшей реализации намеченных проектов по расширению перечня объектов недвижимости за рубежом, находящихся в собственности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здания в городе Париже по адресу 9/13, 13 rue du Docteur Роinсаrе; 8, 10, 12, 14 и 16 avenue Leopold II и 1/3 avenue Emile Bergerat для административного размещения Посольства Республики Казахстан во Французской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совместно с Министерством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реализовать здание Посольства Республики Казахстан по адресу город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Париж, 59 rue Pierre Charron и зачислить средства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провести переговоры с иностранными кредиторами по условиям и схеме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финансирования, подготовить кредитное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Казахстан: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подписать кредитное соглашение с иностранными кредиторами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лимита государственного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обслуживание и погашение кредита предусмотреть из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обеспечить целевое использование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 Республики Казахстан -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